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BEF9" w14:textId="77777777" w:rsidR="004067A0" w:rsidRDefault="0016762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INTIMAÇÃO </w:t>
      </w:r>
    </w:p>
    <w:p w14:paraId="60A34666" w14:textId="77777777" w:rsidR="004067A0" w:rsidRDefault="0016762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Protocolo nº </w:t>
      </w:r>
      <w:r>
        <w:rPr>
          <w:rFonts w:ascii="Arial" w:eastAsia="Arial" w:hAnsi="Arial" w:cs="Arial"/>
          <w:highlight w:val="yellow"/>
        </w:rPr>
        <w:t>___________</w:t>
      </w:r>
    </w:p>
    <w:p w14:paraId="72D09F21" w14:textId="77777777" w:rsidR="004067A0" w:rsidRDefault="004067A0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48759A4B" w14:textId="77777777" w:rsidR="00441E9D" w:rsidRDefault="00441E9D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62ACF8E6" w14:textId="41706581" w:rsidR="00441E9D" w:rsidRPr="00441E9D" w:rsidRDefault="00441E9D" w:rsidP="00441E9D">
      <w:pPr>
        <w:ind w:left="4111"/>
        <w:jc w:val="both"/>
        <w:rPr>
          <w:rFonts w:ascii="Arial" w:eastAsia="Arial" w:hAnsi="Arial" w:cs="Arial"/>
          <w:i/>
        </w:rPr>
      </w:pPr>
      <w:r w:rsidRPr="00441E9D">
        <w:rPr>
          <w:rFonts w:ascii="Arial" w:eastAsia="Arial" w:hAnsi="Arial" w:cs="Arial"/>
          <w:i/>
        </w:rPr>
        <w:t xml:space="preserve">Processo Administrativo </w:t>
      </w:r>
      <w:r w:rsidR="001252CE">
        <w:rPr>
          <w:rFonts w:ascii="Arial" w:eastAsia="Arial" w:hAnsi="Arial" w:cs="Arial"/>
          <w:i/>
        </w:rPr>
        <w:t>de Responsabilização - PAR</w:t>
      </w:r>
      <w:r w:rsidRPr="00441E9D">
        <w:rPr>
          <w:rFonts w:ascii="Arial" w:eastAsia="Arial" w:hAnsi="Arial" w:cs="Arial"/>
          <w:i/>
        </w:rPr>
        <w:t xml:space="preserve"> instaurado por força da </w:t>
      </w:r>
      <w:r w:rsidR="00ED5ED2">
        <w:rPr>
          <w:rFonts w:ascii="Arial" w:eastAsia="Arial" w:hAnsi="Arial" w:cs="Arial"/>
          <w:i/>
        </w:rPr>
        <w:t>PORTARIA</w:t>
      </w:r>
      <w:r w:rsidRPr="00441E9D">
        <w:rPr>
          <w:rFonts w:ascii="Arial" w:eastAsia="Arial" w:hAnsi="Arial" w:cs="Arial"/>
          <w:i/>
        </w:rPr>
        <w:t xml:space="preserve"> nº </w:t>
      </w:r>
      <w:r w:rsidRPr="00441E9D">
        <w:rPr>
          <w:rFonts w:ascii="Arial" w:eastAsia="Arial" w:hAnsi="Arial" w:cs="Arial"/>
          <w:i/>
          <w:highlight w:val="yellow"/>
        </w:rPr>
        <w:t>____</w:t>
      </w:r>
      <w:r w:rsidRPr="00441E9D">
        <w:rPr>
          <w:rFonts w:ascii="Arial" w:eastAsia="Arial" w:hAnsi="Arial" w:cs="Arial"/>
          <w:i/>
        </w:rPr>
        <w:t xml:space="preserve">, de </w:t>
      </w:r>
      <w:r w:rsidRPr="00441E9D">
        <w:rPr>
          <w:rFonts w:ascii="Arial" w:eastAsia="Arial" w:hAnsi="Arial" w:cs="Arial"/>
          <w:i/>
          <w:highlight w:val="yellow"/>
        </w:rPr>
        <w:t>____</w:t>
      </w:r>
      <w:r w:rsidRPr="00441E9D">
        <w:rPr>
          <w:rFonts w:ascii="Arial" w:eastAsia="Arial" w:hAnsi="Arial" w:cs="Arial"/>
          <w:i/>
        </w:rPr>
        <w:t xml:space="preserve"> </w:t>
      </w:r>
      <w:proofErr w:type="spellStart"/>
      <w:r w:rsidRPr="00441E9D">
        <w:rPr>
          <w:rFonts w:ascii="Arial" w:eastAsia="Arial" w:hAnsi="Arial" w:cs="Arial"/>
          <w:i/>
        </w:rPr>
        <w:t>de</w:t>
      </w:r>
      <w:proofErr w:type="spellEnd"/>
      <w:r w:rsidRPr="00441E9D">
        <w:rPr>
          <w:rFonts w:ascii="Arial" w:eastAsia="Arial" w:hAnsi="Arial" w:cs="Arial"/>
          <w:i/>
        </w:rPr>
        <w:t xml:space="preserve"> </w:t>
      </w:r>
      <w:r w:rsidRPr="00441E9D">
        <w:rPr>
          <w:rFonts w:ascii="Arial" w:eastAsia="Arial" w:hAnsi="Arial" w:cs="Arial"/>
          <w:i/>
          <w:highlight w:val="yellow"/>
        </w:rPr>
        <w:t>____</w:t>
      </w:r>
      <w:r w:rsidRPr="00441E9D">
        <w:rPr>
          <w:rFonts w:ascii="Arial" w:eastAsia="Arial" w:hAnsi="Arial" w:cs="Arial"/>
          <w:i/>
        </w:rPr>
        <w:t xml:space="preserve"> </w:t>
      </w:r>
      <w:proofErr w:type="spellStart"/>
      <w:r w:rsidRPr="00441E9D">
        <w:rPr>
          <w:rFonts w:ascii="Arial" w:eastAsia="Arial" w:hAnsi="Arial" w:cs="Arial"/>
          <w:i/>
        </w:rPr>
        <w:t>de</w:t>
      </w:r>
      <w:proofErr w:type="spellEnd"/>
      <w:r w:rsidRPr="00441E9D">
        <w:rPr>
          <w:rFonts w:ascii="Arial" w:eastAsia="Arial" w:hAnsi="Arial" w:cs="Arial"/>
          <w:i/>
        </w:rPr>
        <w:t xml:space="preserve"> 20</w:t>
      </w:r>
      <w:r w:rsidRPr="00441E9D">
        <w:rPr>
          <w:rFonts w:ascii="Arial" w:eastAsia="Arial" w:hAnsi="Arial" w:cs="Arial"/>
          <w:i/>
          <w:highlight w:val="yellow"/>
        </w:rPr>
        <w:t>____</w:t>
      </w:r>
      <w:r w:rsidRPr="00441E9D">
        <w:rPr>
          <w:rFonts w:ascii="Arial" w:eastAsia="Arial" w:hAnsi="Arial" w:cs="Arial"/>
          <w:i/>
        </w:rPr>
        <w:t xml:space="preserve">, publicada no Diário Oficial do Estado Edição nº </w:t>
      </w:r>
      <w:r w:rsidRPr="00441E9D">
        <w:rPr>
          <w:rFonts w:ascii="Arial" w:eastAsia="Arial" w:hAnsi="Arial" w:cs="Arial"/>
          <w:i/>
          <w:highlight w:val="yellow"/>
        </w:rPr>
        <w:t>____</w:t>
      </w:r>
      <w:r w:rsidRPr="00441E9D">
        <w:rPr>
          <w:rFonts w:ascii="Arial" w:eastAsia="Arial" w:hAnsi="Arial" w:cs="Arial"/>
          <w:i/>
        </w:rPr>
        <w:t xml:space="preserve">, de </w:t>
      </w:r>
      <w:r w:rsidRPr="00441E9D">
        <w:rPr>
          <w:rFonts w:ascii="Arial" w:eastAsia="Arial" w:hAnsi="Arial" w:cs="Arial"/>
          <w:i/>
          <w:highlight w:val="yellow"/>
        </w:rPr>
        <w:t>____</w:t>
      </w:r>
      <w:r w:rsidRPr="00441E9D">
        <w:rPr>
          <w:rFonts w:ascii="Arial" w:eastAsia="Arial" w:hAnsi="Arial" w:cs="Arial"/>
          <w:i/>
        </w:rPr>
        <w:t xml:space="preserve"> </w:t>
      </w:r>
      <w:proofErr w:type="spellStart"/>
      <w:r w:rsidRPr="00441E9D">
        <w:rPr>
          <w:rFonts w:ascii="Arial" w:eastAsia="Arial" w:hAnsi="Arial" w:cs="Arial"/>
          <w:i/>
        </w:rPr>
        <w:t>de</w:t>
      </w:r>
      <w:proofErr w:type="spellEnd"/>
      <w:r w:rsidRPr="00441E9D">
        <w:rPr>
          <w:rFonts w:ascii="Arial" w:eastAsia="Arial" w:hAnsi="Arial" w:cs="Arial"/>
          <w:i/>
        </w:rPr>
        <w:t xml:space="preserve"> </w:t>
      </w:r>
      <w:r w:rsidRPr="00441E9D">
        <w:rPr>
          <w:rFonts w:ascii="Arial" w:eastAsia="Arial" w:hAnsi="Arial" w:cs="Arial"/>
          <w:i/>
          <w:highlight w:val="yellow"/>
        </w:rPr>
        <w:t>____</w:t>
      </w:r>
      <w:r w:rsidRPr="00441E9D">
        <w:rPr>
          <w:rFonts w:ascii="Arial" w:eastAsia="Arial" w:hAnsi="Arial" w:cs="Arial"/>
          <w:i/>
        </w:rPr>
        <w:t xml:space="preserve"> </w:t>
      </w:r>
      <w:proofErr w:type="spellStart"/>
      <w:r w:rsidRPr="00441E9D">
        <w:rPr>
          <w:rFonts w:ascii="Arial" w:eastAsia="Arial" w:hAnsi="Arial" w:cs="Arial"/>
          <w:i/>
        </w:rPr>
        <w:t>de</w:t>
      </w:r>
      <w:proofErr w:type="spellEnd"/>
      <w:r w:rsidRPr="00441E9D">
        <w:rPr>
          <w:rFonts w:ascii="Arial" w:eastAsia="Arial" w:hAnsi="Arial" w:cs="Arial"/>
          <w:i/>
        </w:rPr>
        <w:t xml:space="preserve"> 20</w:t>
      </w:r>
      <w:r w:rsidRPr="00441E9D">
        <w:rPr>
          <w:rFonts w:ascii="Arial" w:eastAsia="Arial" w:hAnsi="Arial" w:cs="Arial"/>
          <w:i/>
          <w:highlight w:val="yellow"/>
        </w:rPr>
        <w:t>____</w:t>
      </w:r>
      <w:r w:rsidRPr="00441E9D">
        <w:rPr>
          <w:rFonts w:ascii="Arial" w:eastAsia="Arial" w:hAnsi="Arial" w:cs="Arial"/>
          <w:i/>
        </w:rPr>
        <w:t xml:space="preserve">, cujo processo tramita pelo sistema e-protocolo sob o nº </w:t>
      </w:r>
      <w:r w:rsidRPr="00441E9D">
        <w:rPr>
          <w:rFonts w:ascii="Arial" w:eastAsia="Arial" w:hAnsi="Arial" w:cs="Arial"/>
          <w:i/>
          <w:highlight w:val="yellow"/>
        </w:rPr>
        <w:t>___________</w:t>
      </w:r>
      <w:r w:rsidRPr="00441E9D">
        <w:rPr>
          <w:rFonts w:ascii="Arial" w:eastAsia="Arial" w:hAnsi="Arial" w:cs="Arial"/>
          <w:i/>
        </w:rPr>
        <w:t>.</w:t>
      </w:r>
    </w:p>
    <w:p w14:paraId="20D57E9A" w14:textId="77777777" w:rsidR="00441E9D" w:rsidRDefault="00441E9D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396694C4" w14:textId="77777777" w:rsidR="00441E9D" w:rsidRDefault="00441E9D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2F65ED3C" w14:textId="672F0530" w:rsidR="00441E9D" w:rsidRDefault="0016762B">
      <w:pPr>
        <w:spacing w:line="360" w:lineRule="auto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Nos termos do</w:t>
      </w:r>
      <w:r w:rsidR="00EA28BE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Art</w:t>
      </w:r>
      <w:r w:rsidR="00EA28BE"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. </w:t>
      </w:r>
      <w:r w:rsidR="00E74681">
        <w:rPr>
          <w:rFonts w:ascii="Arial" w:eastAsia="Arial" w:hAnsi="Arial" w:cs="Arial"/>
        </w:rPr>
        <w:t>201</w:t>
      </w:r>
      <w:r w:rsidR="00EA28BE">
        <w:rPr>
          <w:rFonts w:ascii="Arial" w:eastAsia="Arial" w:hAnsi="Arial" w:cs="Arial"/>
        </w:rPr>
        <w:t xml:space="preserve"> a 205</w:t>
      </w:r>
      <w:r>
        <w:rPr>
          <w:rFonts w:ascii="Arial" w:eastAsia="Arial" w:hAnsi="Arial" w:cs="Arial"/>
        </w:rPr>
        <w:t xml:space="preserve"> </w:t>
      </w:r>
      <w:r w:rsidR="00E74681">
        <w:rPr>
          <w:rFonts w:ascii="Arial" w:eastAsia="Arial" w:hAnsi="Arial" w:cs="Arial"/>
        </w:rPr>
        <w:t>do Decreto</w:t>
      </w:r>
      <w:r w:rsidR="00EA28BE">
        <w:rPr>
          <w:rFonts w:ascii="Arial" w:eastAsia="Arial" w:hAnsi="Arial" w:cs="Arial"/>
        </w:rPr>
        <w:t xml:space="preserve"> 10.086/2022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highlight w:val="yellow"/>
        </w:rPr>
        <w:t>Nome d</w:t>
      </w:r>
      <w:r w:rsidR="00ED5ED2">
        <w:rPr>
          <w:rFonts w:ascii="Arial" w:eastAsia="Arial" w:hAnsi="Arial" w:cs="Arial"/>
          <w:highlight w:val="yellow"/>
        </w:rPr>
        <w:t>o(</w:t>
      </w:r>
      <w:r>
        <w:rPr>
          <w:rFonts w:ascii="Arial" w:eastAsia="Arial" w:hAnsi="Arial" w:cs="Arial"/>
          <w:highlight w:val="yellow"/>
        </w:rPr>
        <w:t>a</w:t>
      </w:r>
      <w:r w:rsidR="00ED5ED2">
        <w:rPr>
          <w:rFonts w:ascii="Arial" w:eastAsia="Arial" w:hAnsi="Arial" w:cs="Arial"/>
          <w:highlight w:val="yellow"/>
        </w:rPr>
        <w:t>)</w:t>
      </w:r>
      <w:r>
        <w:rPr>
          <w:rFonts w:ascii="Arial" w:eastAsia="Arial" w:hAnsi="Arial" w:cs="Arial"/>
          <w:highlight w:val="yellow"/>
        </w:rPr>
        <w:t xml:space="preserve"> presidente</w:t>
      </w:r>
      <w:r>
        <w:rPr>
          <w:rFonts w:ascii="Arial" w:eastAsia="Arial" w:hAnsi="Arial" w:cs="Arial"/>
        </w:rPr>
        <w:t xml:space="preserve">, Presidente da Comissão de Processo Administrativo </w:t>
      </w:r>
      <w:r w:rsidR="00220201">
        <w:rPr>
          <w:rFonts w:ascii="Arial" w:eastAsia="Arial" w:hAnsi="Arial" w:cs="Arial"/>
        </w:rPr>
        <w:t>de Responsabilização</w:t>
      </w:r>
      <w:r>
        <w:rPr>
          <w:rFonts w:ascii="Arial" w:eastAsia="Arial" w:hAnsi="Arial" w:cs="Arial"/>
        </w:rPr>
        <w:t xml:space="preserve"> designada pela </w:t>
      </w:r>
      <w:r w:rsidR="00D67559">
        <w:rPr>
          <w:rFonts w:ascii="Arial" w:eastAsia="Arial" w:hAnsi="Arial" w:cs="Arial"/>
          <w:b/>
        </w:rPr>
        <w:t>PORTARIA</w:t>
      </w:r>
      <w:r>
        <w:rPr>
          <w:rFonts w:ascii="Arial" w:eastAsia="Arial" w:hAnsi="Arial" w:cs="Arial"/>
        </w:rPr>
        <w:t xml:space="preserve"> em epígrafe, </w:t>
      </w:r>
      <w:r>
        <w:rPr>
          <w:rFonts w:ascii="Arial" w:eastAsia="Arial" w:hAnsi="Arial" w:cs="Arial"/>
          <w:b/>
        </w:rPr>
        <w:t>intima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highlight w:val="yellow"/>
        </w:rPr>
        <w:t>Nome do indiciado</w:t>
      </w:r>
      <w:r>
        <w:rPr>
          <w:rFonts w:ascii="Arial" w:eastAsia="Arial" w:hAnsi="Arial" w:cs="Arial"/>
        </w:rPr>
        <w:t xml:space="preserve">, portador do RG nº </w:t>
      </w:r>
      <w:r>
        <w:rPr>
          <w:rFonts w:ascii="Arial" w:eastAsia="Arial" w:hAnsi="Arial" w:cs="Arial"/>
          <w:highlight w:val="yellow"/>
        </w:rPr>
        <w:t>__</w:t>
      </w:r>
      <w:r w:rsidR="00220201">
        <w:rPr>
          <w:rFonts w:ascii="Arial" w:eastAsia="Arial" w:hAnsi="Arial" w:cs="Arial"/>
          <w:highlight w:val="yellow"/>
        </w:rPr>
        <w:t>_____</w:t>
      </w:r>
      <w:r>
        <w:rPr>
          <w:rFonts w:ascii="Arial" w:eastAsia="Arial" w:hAnsi="Arial" w:cs="Arial"/>
          <w:highlight w:val="yellow"/>
        </w:rPr>
        <w:t>__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highlight w:val="yellow"/>
        </w:rPr>
        <w:t>órgão</w:t>
      </w:r>
      <w:proofErr w:type="gramEnd"/>
      <w:r>
        <w:rPr>
          <w:rFonts w:ascii="Arial" w:eastAsia="Arial" w:hAnsi="Arial" w:cs="Arial"/>
          <w:highlight w:val="yellow"/>
        </w:rPr>
        <w:t xml:space="preserve"> que o indiciado está lotado</w:t>
      </w:r>
      <w:r>
        <w:rPr>
          <w:rFonts w:ascii="Arial" w:eastAsia="Arial" w:hAnsi="Arial" w:cs="Arial"/>
        </w:rPr>
        <w:t>, para, em atenção ao</w:t>
      </w:r>
      <w:r w:rsidR="00441E9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princípios constitucionais da ampla defesa e contraditório (Art. 5º, LV, da Constituição Federal de 1988)</w:t>
      </w:r>
      <w:r w:rsidR="00441E9D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em que Vossa Senhoria figura como indiciado</w:t>
      </w:r>
      <w:r w:rsidR="00441E9D">
        <w:rPr>
          <w:rFonts w:ascii="Arial" w:eastAsia="Arial" w:hAnsi="Arial" w:cs="Arial"/>
        </w:rPr>
        <w:t xml:space="preserve">, para </w:t>
      </w:r>
      <w:r w:rsidR="00441E9D">
        <w:rPr>
          <w:rFonts w:ascii="Arial" w:eastAsia="Arial" w:hAnsi="Arial" w:cs="Arial"/>
          <w:b/>
        </w:rPr>
        <w:t>acompanhar as diligências e, em especial:</w:t>
      </w:r>
    </w:p>
    <w:p w14:paraId="744ADBF4" w14:textId="77777777" w:rsidR="00441E9D" w:rsidRDefault="00441E9D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76E51294" w14:textId="77777777" w:rsidR="00441E9D" w:rsidRPr="00825A48" w:rsidRDefault="00441E9D" w:rsidP="00441E9D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 w:rsidRPr="00825A48">
        <w:rPr>
          <w:rFonts w:ascii="Arial" w:eastAsia="Arial" w:hAnsi="Arial" w:cs="Arial"/>
          <w:b/>
          <w:highlight w:val="yellow"/>
        </w:rPr>
        <w:t>Descrever a razão da intimação</w:t>
      </w:r>
      <w:r w:rsidRPr="00825A48">
        <w:rPr>
          <w:rFonts w:ascii="Arial" w:eastAsia="Arial" w:hAnsi="Arial" w:cs="Arial"/>
          <w:b/>
        </w:rPr>
        <w:t>.</w:t>
      </w:r>
    </w:p>
    <w:p w14:paraId="4D06AA2E" w14:textId="77777777" w:rsidR="00441E9D" w:rsidRPr="00825A48" w:rsidRDefault="00441E9D" w:rsidP="00441E9D">
      <w:pPr>
        <w:pStyle w:val="NormalWeb"/>
        <w:spacing w:before="0" w:beforeAutospacing="0" w:after="0" w:afterAutospacing="0"/>
        <w:ind w:left="851"/>
        <w:rPr>
          <w:rFonts w:ascii="Arial" w:hAnsi="Arial" w:cs="Arial"/>
          <w:highlight w:val="yellow"/>
        </w:rPr>
      </w:pPr>
      <w:r w:rsidRPr="00825A48">
        <w:rPr>
          <w:rFonts w:ascii="Arial" w:hAnsi="Arial" w:cs="Arial"/>
          <w:highlight w:val="yellow"/>
        </w:rPr>
        <w:t xml:space="preserve">II - </w:t>
      </w:r>
      <w:proofErr w:type="gramStart"/>
      <w:r w:rsidRPr="00825A48">
        <w:rPr>
          <w:rFonts w:ascii="Arial" w:hAnsi="Arial" w:cs="Arial"/>
          <w:highlight w:val="yellow"/>
        </w:rPr>
        <w:t>a</w:t>
      </w:r>
      <w:proofErr w:type="gramEnd"/>
      <w:r w:rsidRPr="00825A48">
        <w:rPr>
          <w:rFonts w:ascii="Arial" w:hAnsi="Arial" w:cs="Arial"/>
          <w:highlight w:val="yellow"/>
        </w:rPr>
        <w:t xml:space="preserve"> finalidade da intimação;</w:t>
      </w:r>
    </w:p>
    <w:p w14:paraId="13BB8EA4" w14:textId="77777777" w:rsidR="00441E9D" w:rsidRPr="00825A48" w:rsidRDefault="00441E9D" w:rsidP="00441E9D">
      <w:pPr>
        <w:pStyle w:val="NormalWeb"/>
        <w:spacing w:before="0" w:beforeAutospacing="0" w:after="0" w:afterAutospacing="0"/>
        <w:ind w:left="851"/>
        <w:rPr>
          <w:rFonts w:ascii="Arial" w:hAnsi="Arial" w:cs="Arial"/>
          <w:highlight w:val="yellow"/>
        </w:rPr>
      </w:pPr>
      <w:r w:rsidRPr="00825A48">
        <w:rPr>
          <w:rFonts w:ascii="Arial" w:hAnsi="Arial" w:cs="Arial"/>
          <w:highlight w:val="yellow"/>
        </w:rPr>
        <w:t>III - a data, a hora e o local em que deve comparecer;</w:t>
      </w:r>
    </w:p>
    <w:p w14:paraId="1D5BDA95" w14:textId="77777777" w:rsidR="00441E9D" w:rsidRPr="00825A48" w:rsidRDefault="00441E9D" w:rsidP="00441E9D">
      <w:pPr>
        <w:pStyle w:val="NormalWeb"/>
        <w:spacing w:before="0" w:beforeAutospacing="0" w:after="0" w:afterAutospacing="0"/>
        <w:ind w:left="851"/>
        <w:rPr>
          <w:rFonts w:ascii="Arial" w:hAnsi="Arial" w:cs="Arial"/>
          <w:highlight w:val="yellow"/>
        </w:rPr>
      </w:pPr>
      <w:r w:rsidRPr="00825A48">
        <w:rPr>
          <w:rFonts w:ascii="Arial" w:hAnsi="Arial" w:cs="Arial"/>
          <w:highlight w:val="yellow"/>
        </w:rPr>
        <w:t xml:space="preserve">IV - </w:t>
      </w:r>
      <w:proofErr w:type="gramStart"/>
      <w:r w:rsidRPr="00825A48">
        <w:rPr>
          <w:rFonts w:ascii="Arial" w:hAnsi="Arial" w:cs="Arial"/>
          <w:highlight w:val="yellow"/>
        </w:rPr>
        <w:t>se</w:t>
      </w:r>
      <w:proofErr w:type="gramEnd"/>
      <w:r w:rsidRPr="00825A48">
        <w:rPr>
          <w:rFonts w:ascii="Arial" w:hAnsi="Arial" w:cs="Arial"/>
          <w:highlight w:val="yellow"/>
        </w:rPr>
        <w:t xml:space="preserve"> o intimado deve comparecer pessoalmente, ou fazer-se representar;</w:t>
      </w:r>
    </w:p>
    <w:p w14:paraId="67DD5806" w14:textId="77777777" w:rsidR="00441E9D" w:rsidRPr="00825A48" w:rsidRDefault="00441E9D" w:rsidP="00441E9D">
      <w:pPr>
        <w:pStyle w:val="NormalWeb"/>
        <w:spacing w:before="0" w:beforeAutospacing="0" w:after="0" w:afterAutospacing="0"/>
        <w:ind w:left="851"/>
        <w:rPr>
          <w:rFonts w:ascii="Arial" w:hAnsi="Arial" w:cs="Arial"/>
          <w:highlight w:val="yellow"/>
        </w:rPr>
      </w:pPr>
      <w:r w:rsidRPr="00825A48">
        <w:rPr>
          <w:rFonts w:ascii="Arial" w:hAnsi="Arial" w:cs="Arial"/>
          <w:highlight w:val="yellow"/>
        </w:rPr>
        <w:t xml:space="preserve">V - </w:t>
      </w:r>
      <w:proofErr w:type="gramStart"/>
      <w:r w:rsidRPr="00825A48">
        <w:rPr>
          <w:rFonts w:ascii="Arial" w:hAnsi="Arial" w:cs="Arial"/>
          <w:highlight w:val="yellow"/>
        </w:rPr>
        <w:t>a</w:t>
      </w:r>
      <w:proofErr w:type="gramEnd"/>
      <w:r w:rsidRPr="00825A48">
        <w:rPr>
          <w:rFonts w:ascii="Arial" w:hAnsi="Arial" w:cs="Arial"/>
          <w:highlight w:val="yellow"/>
        </w:rPr>
        <w:t xml:space="preserve"> informação da continuidade do processo independentemente do seu comparecimento;</w:t>
      </w:r>
    </w:p>
    <w:p w14:paraId="3186CC7A" w14:textId="77777777" w:rsidR="00441E9D" w:rsidRPr="00825A48" w:rsidRDefault="00441E9D" w:rsidP="00441E9D">
      <w:pPr>
        <w:pStyle w:val="NormalWeb"/>
        <w:spacing w:before="0" w:beforeAutospacing="0" w:after="0" w:afterAutospacing="0"/>
        <w:ind w:left="851"/>
        <w:rPr>
          <w:rFonts w:ascii="Arial" w:hAnsi="Arial" w:cs="Arial"/>
        </w:rPr>
      </w:pPr>
      <w:r w:rsidRPr="00825A48">
        <w:rPr>
          <w:rFonts w:ascii="Arial" w:hAnsi="Arial" w:cs="Arial"/>
          <w:highlight w:val="yellow"/>
        </w:rPr>
        <w:t xml:space="preserve">VI - </w:t>
      </w:r>
      <w:proofErr w:type="gramStart"/>
      <w:r w:rsidRPr="00825A48">
        <w:rPr>
          <w:rFonts w:ascii="Arial" w:hAnsi="Arial" w:cs="Arial"/>
          <w:highlight w:val="yellow"/>
        </w:rPr>
        <w:t>a</w:t>
      </w:r>
      <w:proofErr w:type="gramEnd"/>
      <w:r w:rsidRPr="00825A48">
        <w:rPr>
          <w:rFonts w:ascii="Arial" w:hAnsi="Arial" w:cs="Arial"/>
          <w:highlight w:val="yellow"/>
        </w:rPr>
        <w:t xml:space="preserve"> indicação dos fatos e fundamentos legais pertinentes.</w:t>
      </w:r>
    </w:p>
    <w:p w14:paraId="1B5F262F" w14:textId="77777777" w:rsidR="00441E9D" w:rsidRPr="00825A48" w:rsidRDefault="00441E9D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2C48A5F4" w14:textId="77777777" w:rsidR="00441E9D" w:rsidRDefault="00441E9D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7A13430D" w14:textId="1303C8DA"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Salientamos que, durante os trabalhos da comissão, Vossa Senhoria poderá se fazer acompanhar por advogado, podendo ter vista dos autos, bem como assistir a todos os atos praticados para apuração dos fatos.</w:t>
      </w:r>
    </w:p>
    <w:p w14:paraId="50003984" w14:textId="77777777"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Ainda,</w:t>
      </w:r>
      <w:r w:rsidR="00441E9D">
        <w:rPr>
          <w:rFonts w:ascii="Arial" w:eastAsia="Arial" w:hAnsi="Arial" w:cs="Arial"/>
        </w:rPr>
        <w:t xml:space="preserve"> que terá o prazo de</w:t>
      </w:r>
      <w:r>
        <w:rPr>
          <w:rFonts w:ascii="Arial" w:eastAsia="Arial" w:hAnsi="Arial" w:cs="Arial"/>
        </w:rPr>
        <w:t xml:space="preserve"> </w:t>
      </w:r>
      <w:proofErr w:type="spellStart"/>
      <w:r w:rsidR="00441E9D" w:rsidRPr="00441E9D">
        <w:rPr>
          <w:rFonts w:ascii="Arial" w:eastAsia="Arial" w:hAnsi="Arial" w:cs="Arial"/>
          <w:b/>
          <w:highlight w:val="yellow"/>
        </w:rPr>
        <w:t>xx</w:t>
      </w:r>
      <w:proofErr w:type="spellEnd"/>
      <w:r w:rsidRPr="00441E9D">
        <w:rPr>
          <w:rFonts w:ascii="Arial" w:eastAsia="Arial" w:hAnsi="Arial" w:cs="Arial"/>
          <w:b/>
          <w:highlight w:val="yellow"/>
        </w:rPr>
        <w:t xml:space="preserve"> (</w:t>
      </w:r>
      <w:proofErr w:type="spellStart"/>
      <w:r w:rsidR="00441E9D" w:rsidRPr="00441E9D">
        <w:rPr>
          <w:rFonts w:ascii="Arial" w:eastAsia="Arial" w:hAnsi="Arial" w:cs="Arial"/>
          <w:b/>
          <w:highlight w:val="yellow"/>
        </w:rPr>
        <w:t>xx</w:t>
      </w:r>
      <w:proofErr w:type="spellEnd"/>
      <w:r w:rsidRPr="00441E9D">
        <w:rPr>
          <w:rFonts w:ascii="Arial" w:eastAsia="Arial" w:hAnsi="Arial" w:cs="Arial"/>
          <w:b/>
          <w:highlight w:val="yellow"/>
        </w:rPr>
        <w:t>)</w:t>
      </w:r>
      <w:r>
        <w:rPr>
          <w:rFonts w:ascii="Arial" w:eastAsia="Arial" w:hAnsi="Arial" w:cs="Arial"/>
          <w:b/>
        </w:rPr>
        <w:t xml:space="preserve"> dias</w:t>
      </w:r>
      <w:r>
        <w:rPr>
          <w:rFonts w:ascii="Arial" w:eastAsia="Arial" w:hAnsi="Arial" w:cs="Arial"/>
        </w:rPr>
        <w:t xml:space="preserve">, </w:t>
      </w:r>
      <w:r w:rsidR="00441E9D">
        <w:rPr>
          <w:rFonts w:ascii="Arial" w:eastAsia="Arial" w:hAnsi="Arial" w:cs="Arial"/>
        </w:rPr>
        <w:t xml:space="preserve">contados em dias corridos, da data do recebimento desta, para </w:t>
      </w:r>
      <w:r w:rsidR="007D6646">
        <w:rPr>
          <w:rFonts w:ascii="Arial" w:eastAsia="Arial" w:hAnsi="Arial" w:cs="Arial"/>
        </w:rPr>
        <w:t>que se manifeste da forma que desejar.</w:t>
      </w:r>
    </w:p>
    <w:p w14:paraId="33AB5718" w14:textId="77777777" w:rsidR="007D6646" w:rsidRDefault="007D6646">
      <w:pPr>
        <w:spacing w:line="360" w:lineRule="auto"/>
        <w:jc w:val="both"/>
        <w:rPr>
          <w:rFonts w:ascii="Arial" w:eastAsia="Arial" w:hAnsi="Arial" w:cs="Arial"/>
        </w:rPr>
      </w:pPr>
    </w:p>
    <w:p w14:paraId="4F38FAE6" w14:textId="768C5675"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E, para constar, eu </w:t>
      </w:r>
      <w:r>
        <w:rPr>
          <w:rFonts w:ascii="Arial" w:eastAsia="Arial" w:hAnsi="Arial" w:cs="Arial"/>
          <w:highlight w:val="yellow"/>
        </w:rPr>
        <w:t>Nome d</w:t>
      </w:r>
      <w:r w:rsidR="00D31802">
        <w:rPr>
          <w:rFonts w:ascii="Arial" w:eastAsia="Arial" w:hAnsi="Arial" w:cs="Arial"/>
          <w:highlight w:val="yellow"/>
        </w:rPr>
        <w:t>o(</w:t>
      </w:r>
      <w:r>
        <w:rPr>
          <w:rFonts w:ascii="Arial" w:eastAsia="Arial" w:hAnsi="Arial" w:cs="Arial"/>
          <w:highlight w:val="yellow"/>
        </w:rPr>
        <w:t>a</w:t>
      </w:r>
      <w:r w:rsidR="00D31802">
        <w:rPr>
          <w:rFonts w:ascii="Arial" w:eastAsia="Arial" w:hAnsi="Arial" w:cs="Arial"/>
          <w:highlight w:val="yellow"/>
        </w:rPr>
        <w:t>)</w:t>
      </w:r>
      <w:r>
        <w:rPr>
          <w:rFonts w:ascii="Arial" w:eastAsia="Arial" w:hAnsi="Arial" w:cs="Arial"/>
          <w:highlight w:val="yellow"/>
        </w:rPr>
        <w:t xml:space="preserve"> secretária</w:t>
      </w:r>
      <w:r>
        <w:rPr>
          <w:rFonts w:ascii="Arial" w:eastAsia="Arial" w:hAnsi="Arial" w:cs="Arial"/>
        </w:rPr>
        <w:t>, Secretári</w:t>
      </w:r>
      <w:r w:rsidR="00D31802">
        <w:rPr>
          <w:rFonts w:ascii="Arial" w:eastAsia="Arial" w:hAnsi="Arial" w:cs="Arial"/>
        </w:rPr>
        <w:t>o(</w:t>
      </w:r>
      <w:r>
        <w:rPr>
          <w:rFonts w:ascii="Arial" w:eastAsia="Arial" w:hAnsi="Arial" w:cs="Arial"/>
        </w:rPr>
        <w:t>a</w:t>
      </w:r>
      <w:r w:rsidR="00D31802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 digitei esta intimação.</w:t>
      </w:r>
    </w:p>
    <w:p w14:paraId="57FE38D2" w14:textId="77777777" w:rsidR="004067A0" w:rsidRDefault="004067A0">
      <w:pPr>
        <w:spacing w:line="360" w:lineRule="auto"/>
        <w:jc w:val="both"/>
        <w:rPr>
          <w:rFonts w:ascii="Arial" w:eastAsia="Arial" w:hAnsi="Arial" w:cs="Arial"/>
        </w:rPr>
      </w:pPr>
    </w:p>
    <w:p w14:paraId="4ED6C660" w14:textId="360387DE" w:rsidR="004067A0" w:rsidRDefault="00D3180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Cascavel</w:t>
      </w:r>
      <w:r w:rsidR="0016762B">
        <w:rPr>
          <w:rFonts w:ascii="Arial" w:eastAsia="Arial" w:hAnsi="Arial" w:cs="Arial"/>
        </w:rPr>
        <w:t xml:space="preserve">-PR, </w:t>
      </w:r>
      <w:r w:rsidR="0016762B">
        <w:rPr>
          <w:rFonts w:ascii="Arial" w:eastAsia="Arial" w:hAnsi="Arial" w:cs="Arial"/>
          <w:highlight w:val="yellow"/>
        </w:rPr>
        <w:t>____</w:t>
      </w:r>
      <w:r w:rsidR="0016762B">
        <w:rPr>
          <w:rFonts w:ascii="Arial" w:eastAsia="Arial" w:hAnsi="Arial" w:cs="Arial"/>
        </w:rPr>
        <w:t xml:space="preserve"> de </w:t>
      </w:r>
      <w:r w:rsidR="0016762B">
        <w:rPr>
          <w:rFonts w:ascii="Arial" w:eastAsia="Arial" w:hAnsi="Arial" w:cs="Arial"/>
          <w:highlight w:val="yellow"/>
        </w:rPr>
        <w:t>____</w:t>
      </w:r>
      <w:r w:rsidR="0016762B">
        <w:rPr>
          <w:rFonts w:ascii="Arial" w:eastAsia="Arial" w:hAnsi="Arial" w:cs="Arial"/>
        </w:rPr>
        <w:t xml:space="preserve"> </w:t>
      </w:r>
      <w:proofErr w:type="spellStart"/>
      <w:r w:rsidR="0016762B">
        <w:rPr>
          <w:rFonts w:ascii="Arial" w:eastAsia="Arial" w:hAnsi="Arial" w:cs="Arial"/>
        </w:rPr>
        <w:t>de</w:t>
      </w:r>
      <w:proofErr w:type="spellEnd"/>
      <w:r w:rsidR="0016762B">
        <w:rPr>
          <w:rFonts w:ascii="Arial" w:eastAsia="Arial" w:hAnsi="Arial" w:cs="Arial"/>
        </w:rPr>
        <w:t xml:space="preserve"> 20</w:t>
      </w:r>
      <w:r w:rsidR="0016762B">
        <w:rPr>
          <w:rFonts w:ascii="Arial" w:eastAsia="Arial" w:hAnsi="Arial" w:cs="Arial"/>
          <w:highlight w:val="yellow"/>
        </w:rPr>
        <w:t>____</w:t>
      </w:r>
      <w:r w:rsidR="0016762B">
        <w:rPr>
          <w:rFonts w:ascii="Arial" w:eastAsia="Arial" w:hAnsi="Arial" w:cs="Arial"/>
        </w:rPr>
        <w:t>.</w:t>
      </w:r>
    </w:p>
    <w:p w14:paraId="208534E8" w14:textId="77777777"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314B6E91" w14:textId="77777777" w:rsidR="004067A0" w:rsidRDefault="004067A0">
      <w:pPr>
        <w:spacing w:line="360" w:lineRule="auto"/>
        <w:jc w:val="both"/>
        <w:rPr>
          <w:rFonts w:ascii="Arial" w:eastAsia="Arial" w:hAnsi="Arial" w:cs="Arial"/>
        </w:rPr>
      </w:pPr>
    </w:p>
    <w:p w14:paraId="35DD72B0" w14:textId="15E79A6E"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 xml:space="preserve">Nome </w:t>
      </w:r>
    </w:p>
    <w:p w14:paraId="0B85A4C1" w14:textId="77777777"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</w:p>
    <w:p w14:paraId="210E3949" w14:textId="77777777" w:rsidR="004067A0" w:rsidRDefault="004067A0">
      <w:pPr>
        <w:spacing w:line="360" w:lineRule="auto"/>
        <w:jc w:val="both"/>
        <w:rPr>
          <w:rFonts w:ascii="Arial" w:eastAsia="Arial" w:hAnsi="Arial" w:cs="Arial"/>
        </w:rPr>
      </w:pPr>
    </w:p>
    <w:p w14:paraId="39B86FB3" w14:textId="711C1CCA"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 xml:space="preserve">Nome </w:t>
      </w:r>
    </w:p>
    <w:p w14:paraId="73A1F91F" w14:textId="77777777"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Membro - Secretária </w:t>
      </w:r>
    </w:p>
    <w:p w14:paraId="5E50F57E" w14:textId="77777777" w:rsidR="005C3B09" w:rsidRDefault="005C3B09" w:rsidP="005C3B0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 xml:space="preserve">Nome </w:t>
      </w:r>
    </w:p>
    <w:p w14:paraId="14CB8243" w14:textId="62E6C29B" w:rsidR="005C3B09" w:rsidRDefault="005C3B09" w:rsidP="005C3B0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</w:t>
      </w:r>
    </w:p>
    <w:sectPr w:rsidR="005C3B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01FC" w14:textId="77777777" w:rsidR="00DE25D9" w:rsidRDefault="0016762B">
      <w:r>
        <w:separator/>
      </w:r>
    </w:p>
  </w:endnote>
  <w:endnote w:type="continuationSeparator" w:id="0">
    <w:p w14:paraId="2EC1F332" w14:textId="77777777" w:rsidR="00DE25D9" w:rsidRDefault="001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52AF" w14:textId="77777777" w:rsidR="004067A0" w:rsidRDefault="001676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7D6646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7D6646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4D95" w14:textId="77777777" w:rsidR="004067A0" w:rsidRDefault="0016762B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</w:t>
    </w:r>
    <w:r>
      <w:rPr>
        <w:rFonts w:ascii="Arial" w:eastAsia="Arial" w:hAnsi="Arial" w:cs="Arial"/>
        <w:highlight w:val="yellow"/>
      </w:rPr>
      <w:t>___</w:t>
    </w:r>
    <w:proofErr w:type="gramStart"/>
    <w:r>
      <w:rPr>
        <w:rFonts w:ascii="Arial" w:eastAsia="Arial" w:hAnsi="Arial" w:cs="Arial"/>
        <w:highlight w:val="yellow"/>
      </w:rPr>
      <w:t>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nº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14:paraId="6CBF168E" w14:textId="77777777" w:rsidR="004067A0" w:rsidRDefault="001676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4616" w14:textId="77777777" w:rsidR="00DE25D9" w:rsidRDefault="0016762B">
      <w:r>
        <w:separator/>
      </w:r>
    </w:p>
  </w:footnote>
  <w:footnote w:type="continuationSeparator" w:id="0">
    <w:p w14:paraId="6C7AA79C" w14:textId="77777777" w:rsidR="00DE25D9" w:rsidRDefault="001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DAB8" w14:textId="1BCA7FAA" w:rsidR="004067A0" w:rsidRDefault="00671BE8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4290613E" wp14:editId="5C62FE8F">
          <wp:extent cx="5760085" cy="14370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E45A" w14:textId="77777777" w:rsidR="004067A0" w:rsidRDefault="0016762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7DD3C40" wp14:editId="3D5D3898">
          <wp:simplePos x="0" y="0"/>
          <wp:positionH relativeFrom="column">
            <wp:posOffset>1832138</wp:posOffset>
          </wp:positionH>
          <wp:positionV relativeFrom="paragraph">
            <wp:posOffset>-504824</wp:posOffset>
          </wp:positionV>
          <wp:extent cx="2095500" cy="1104900"/>
          <wp:effectExtent l="0" t="0" r="0" b="0"/>
          <wp:wrapSquare wrapText="bothSides" distT="0" distB="0" distL="114300" distR="114300"/>
          <wp:docPr id="3" name="image2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7A1243" w14:textId="77777777"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061B4559" w14:textId="77777777"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5F4012DD" w14:textId="77777777"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38209695" w14:textId="77777777" w:rsidR="004067A0" w:rsidRDefault="004067A0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14:paraId="553D93FD" w14:textId="77777777" w:rsidR="004067A0" w:rsidRDefault="004067A0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A0"/>
    <w:rsid w:val="001252CE"/>
    <w:rsid w:val="0016762B"/>
    <w:rsid w:val="001C6311"/>
    <w:rsid w:val="00220201"/>
    <w:rsid w:val="002D7CCA"/>
    <w:rsid w:val="00354C06"/>
    <w:rsid w:val="004067A0"/>
    <w:rsid w:val="004274CB"/>
    <w:rsid w:val="00441E9D"/>
    <w:rsid w:val="005C3B09"/>
    <w:rsid w:val="00671BE8"/>
    <w:rsid w:val="007D6646"/>
    <w:rsid w:val="00825A48"/>
    <w:rsid w:val="009A2672"/>
    <w:rsid w:val="009D6012"/>
    <w:rsid w:val="00D31802"/>
    <w:rsid w:val="00D67559"/>
    <w:rsid w:val="00DE25D9"/>
    <w:rsid w:val="00E74681"/>
    <w:rsid w:val="00EA28BE"/>
    <w:rsid w:val="00E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82C5"/>
  <w15:docId w15:val="{97E28179-9092-4A34-9BED-99D1D4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1E9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9A26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2672"/>
  </w:style>
  <w:style w:type="paragraph" w:styleId="Rodap">
    <w:name w:val="footer"/>
    <w:basedOn w:val="Normal"/>
    <w:link w:val="RodapChar"/>
    <w:uiPriority w:val="99"/>
    <w:unhideWhenUsed/>
    <w:rsid w:val="009A26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YBmMwpWuAjejawcE/vQG1IFWg==">AMUW2mUsq8OtuZvxILd29mVtl1fvq0U4EFGLMmQ0I1CU9rqbh1NNK7GeNQkJ5KVT1mLiMkjOjWNXGugDGVq0SPlB30QOqZeHRpaOiJaIkgAF25RM5itoIk39WUl4enqAbPT43mf0++1B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2</cp:revision>
  <dcterms:created xsi:type="dcterms:W3CDTF">2024-04-23T13:11:00Z</dcterms:created>
  <dcterms:modified xsi:type="dcterms:W3CDTF">2024-04-23T13:11:00Z</dcterms:modified>
</cp:coreProperties>
</file>