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A437" w14:textId="77777777" w:rsidR="0020507B" w:rsidRDefault="0020507B" w:rsidP="00E63C92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B3B1A3" w14:textId="77777777" w:rsidR="00DA54AC" w:rsidRDefault="00DA54AC" w:rsidP="00E63C92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508771" w14:textId="77777777" w:rsidR="00DA54AC" w:rsidRDefault="00DA54AC" w:rsidP="00E63C92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F8769F" w14:textId="77777777" w:rsidR="0020507B" w:rsidRDefault="0020507B" w:rsidP="00E63C92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EB84C9" w14:textId="77777777" w:rsidR="0020507B" w:rsidRDefault="0020507B" w:rsidP="00E63C92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51DBD9" w14:textId="77777777" w:rsidR="0020507B" w:rsidRDefault="0020507B" w:rsidP="0020507B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6C02F3" w14:textId="61EB32D5" w:rsidR="0020507B" w:rsidRDefault="008E19E1" w:rsidP="0020507B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6665A">
        <w:rPr>
          <w:rFonts w:ascii="Arial" w:hAnsi="Arial" w:cs="Arial"/>
          <w:b/>
          <w:bCs/>
          <w:color w:val="000000"/>
          <w:sz w:val="22"/>
          <w:szCs w:val="22"/>
        </w:rPr>
        <w:t xml:space="preserve">EDITAL </w:t>
      </w:r>
      <w:r w:rsidR="00940081" w:rsidRPr="00B6665A">
        <w:rPr>
          <w:rFonts w:ascii="Arial" w:hAnsi="Arial" w:cs="Arial"/>
          <w:b/>
          <w:bCs/>
          <w:color w:val="000000"/>
        </w:rPr>
        <w:t xml:space="preserve">Nº </w:t>
      </w:r>
      <w:r w:rsidR="00A809EF">
        <w:rPr>
          <w:rFonts w:ascii="Arial" w:hAnsi="Arial" w:cs="Arial"/>
          <w:b/>
          <w:bCs/>
          <w:color w:val="000000"/>
        </w:rPr>
        <w:t>106</w:t>
      </w:r>
      <w:r w:rsidR="00940081" w:rsidRPr="00B6665A">
        <w:rPr>
          <w:rFonts w:ascii="Arial" w:hAnsi="Arial" w:cs="Arial"/>
          <w:b/>
          <w:bCs/>
          <w:color w:val="000000"/>
        </w:rPr>
        <w:t>/</w:t>
      </w:r>
      <w:r w:rsidR="00940081">
        <w:rPr>
          <w:rFonts w:ascii="Arial" w:hAnsi="Arial" w:cs="Arial"/>
          <w:b/>
          <w:bCs/>
          <w:color w:val="000000"/>
        </w:rPr>
        <w:t>2024</w:t>
      </w:r>
      <w:r w:rsidR="00940081" w:rsidRPr="00B6665A">
        <w:rPr>
          <w:rFonts w:ascii="Arial" w:hAnsi="Arial" w:cs="Arial"/>
          <w:b/>
          <w:bCs/>
          <w:color w:val="000000"/>
        </w:rPr>
        <w:t xml:space="preserve"> </w:t>
      </w:r>
      <w:r w:rsidR="00940081">
        <w:rPr>
          <w:rFonts w:ascii="Arial" w:hAnsi="Arial" w:cs="Arial"/>
          <w:b/>
          <w:bCs/>
          <w:color w:val="000000"/>
        </w:rPr>
        <w:t xml:space="preserve">- </w:t>
      </w:r>
      <w:r w:rsidRPr="00B6665A">
        <w:rPr>
          <w:rFonts w:ascii="Arial" w:hAnsi="Arial" w:cs="Arial"/>
          <w:b/>
          <w:bCs/>
          <w:color w:val="000000"/>
          <w:sz w:val="22"/>
          <w:szCs w:val="22"/>
        </w:rPr>
        <w:t>PROGRAD</w:t>
      </w:r>
    </w:p>
    <w:p w14:paraId="08BA0C6E" w14:textId="77777777" w:rsidR="008E19E1" w:rsidRDefault="008E19E1" w:rsidP="00E63C92">
      <w:pPr>
        <w:tabs>
          <w:tab w:val="left" w:pos="0"/>
        </w:tabs>
        <w:spacing w:before="60" w:after="60" w:line="200" w:lineRule="atLeast"/>
        <w:jc w:val="center"/>
      </w:pPr>
      <w:r w:rsidRPr="00B6665A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 w:rsidR="0020507B">
        <w:rPr>
          <w:rFonts w:ascii="Arial" w:hAnsi="Arial" w:cs="Arial"/>
          <w:b/>
          <w:bCs/>
          <w:color w:val="000000"/>
          <w:sz w:val="22"/>
          <w:szCs w:val="22"/>
        </w:rPr>
        <w:t>II</w:t>
      </w:r>
    </w:p>
    <w:p w14:paraId="647B9DDE" w14:textId="77777777" w:rsidR="008E19E1" w:rsidRDefault="008E19E1" w:rsidP="0020507B">
      <w:pPr>
        <w:tabs>
          <w:tab w:val="left" w:pos="0"/>
        </w:tabs>
        <w:spacing w:before="60" w:after="60" w:line="200" w:lineRule="atLeast"/>
      </w:pPr>
    </w:p>
    <w:p w14:paraId="7564398B" w14:textId="77777777" w:rsidR="008E19E1" w:rsidRDefault="008E19E1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18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57"/>
        <w:gridCol w:w="900"/>
        <w:gridCol w:w="504"/>
      </w:tblGrid>
      <w:tr w:rsidR="00940081" w14:paraId="2A2B86BF" w14:textId="77777777" w:rsidTr="00F653F8">
        <w:trPr>
          <w:trHeight w:val="526"/>
        </w:trPr>
        <w:tc>
          <w:tcPr>
            <w:tcW w:w="7110" w:type="dxa"/>
            <w:gridSpan w:val="4"/>
            <w:tcBorders>
              <w:left w:val="single" w:sz="6" w:space="0" w:color="2B2B2B"/>
              <w:right w:val="single" w:sz="6" w:space="0" w:color="808080"/>
            </w:tcBorders>
            <w:shd w:val="clear" w:color="auto" w:fill="auto"/>
          </w:tcPr>
          <w:p w14:paraId="210078EB" w14:textId="77777777" w:rsidR="00940081" w:rsidRPr="00F653F8" w:rsidRDefault="00940081" w:rsidP="00F653F8">
            <w:pPr>
              <w:pStyle w:val="TableParagraph"/>
              <w:spacing w:before="158"/>
              <w:ind w:left="131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PLANILHA</w:t>
            </w:r>
            <w:r w:rsidRPr="00F653F8">
              <w:rPr>
                <w:rFonts w:ascii="Calibri" w:eastAsia="Calibri" w:hAnsi="Calibri"/>
                <w:b/>
                <w:spacing w:val="-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PARA</w:t>
            </w:r>
            <w:r w:rsidRPr="00F653F8">
              <w:rPr>
                <w:rFonts w:ascii="Calibri" w:eastAsia="Calibri" w:hAnsi="Calibri"/>
                <w:b/>
                <w:spacing w:val="-1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AVALIAÇÃO</w:t>
            </w:r>
            <w:r w:rsidRPr="00F653F8">
              <w:rPr>
                <w:rFonts w:ascii="Calibri" w:eastAsia="Calibri" w:hAnsi="Calibri"/>
                <w:b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DE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PROPOSTA/EDITAL</w:t>
            </w:r>
            <w:r w:rsidRPr="00F653F8">
              <w:rPr>
                <w:rFonts w:ascii="Calibri" w:eastAsia="Calibri" w:hAnsi="Calibri"/>
                <w:b/>
                <w:spacing w:val="-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Nº</w:t>
            </w:r>
            <w:r w:rsidRPr="00F653F8">
              <w:rPr>
                <w:rFonts w:ascii="Calibri" w:eastAsia="Calibri" w:hAnsi="Calibri"/>
                <w:b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4,</w:t>
            </w:r>
            <w:r w:rsidRPr="00F653F8">
              <w:rPr>
                <w:rFonts w:ascii="Calibri" w:eastAsia="Calibri" w:hAnsi="Calibri"/>
                <w:b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DE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10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DE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JULHO</w:t>
            </w:r>
            <w:r w:rsidRPr="00F653F8">
              <w:rPr>
                <w:rFonts w:ascii="Calibri" w:eastAsia="Calibri" w:hAnsi="Calibri"/>
                <w:b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DE</w:t>
            </w:r>
            <w:r w:rsidRPr="00F653F8">
              <w:rPr>
                <w:rFonts w:ascii="Calibri" w:eastAsia="Calibri" w:hAnsi="Calibri"/>
                <w:b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2024</w:t>
            </w:r>
          </w:p>
        </w:tc>
      </w:tr>
      <w:tr w:rsidR="00940081" w14:paraId="54CD0091" w14:textId="77777777" w:rsidTr="00F653F8">
        <w:trPr>
          <w:trHeight w:val="526"/>
        </w:trPr>
        <w:tc>
          <w:tcPr>
            <w:tcW w:w="7110" w:type="dxa"/>
            <w:gridSpan w:val="4"/>
            <w:tcBorders>
              <w:left w:val="single" w:sz="6" w:space="0" w:color="2B2B2B"/>
              <w:right w:val="single" w:sz="6" w:space="0" w:color="808080"/>
            </w:tcBorders>
            <w:shd w:val="clear" w:color="auto" w:fill="auto"/>
          </w:tcPr>
          <w:p w14:paraId="62DD09C7" w14:textId="77777777" w:rsidR="00940081" w:rsidRPr="00F653F8" w:rsidRDefault="00940081" w:rsidP="00F653F8">
            <w:pPr>
              <w:pStyle w:val="TableParagraph"/>
              <w:spacing w:before="158"/>
              <w:ind w:left="1844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PROGRAMA</w:t>
            </w:r>
            <w:r w:rsidRPr="00F653F8">
              <w:rPr>
                <w:rFonts w:ascii="Calibri" w:eastAsia="Calibri" w:hAnsi="Calibri"/>
                <w:b/>
                <w:spacing w:val="-7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DE</w:t>
            </w:r>
            <w:r w:rsidRPr="00F653F8">
              <w:rPr>
                <w:rFonts w:ascii="Calibri" w:eastAsia="Calibri" w:hAnsi="Calibri"/>
                <w:b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EDUCAÇÃO TUTORIAL</w:t>
            </w:r>
          </w:p>
        </w:tc>
      </w:tr>
      <w:tr w:rsidR="00940081" w14:paraId="3BF60529" w14:textId="77777777" w:rsidTr="00F653F8">
        <w:trPr>
          <w:trHeight w:val="890"/>
        </w:trPr>
        <w:tc>
          <w:tcPr>
            <w:tcW w:w="1349" w:type="dxa"/>
            <w:tcBorders>
              <w:left w:val="single" w:sz="6" w:space="0" w:color="2B2B2B"/>
            </w:tcBorders>
            <w:shd w:val="clear" w:color="auto" w:fill="auto"/>
          </w:tcPr>
          <w:p w14:paraId="579B9C62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7CB300D" w14:textId="77777777" w:rsidR="00940081" w:rsidRPr="00F653F8" w:rsidRDefault="00940081" w:rsidP="00F653F8">
            <w:pPr>
              <w:pStyle w:val="TableParagraph"/>
              <w:spacing w:before="120"/>
              <w:ind w:left="217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Indicadores</w:t>
            </w:r>
          </w:p>
        </w:tc>
        <w:tc>
          <w:tcPr>
            <w:tcW w:w="4357" w:type="dxa"/>
            <w:shd w:val="clear" w:color="auto" w:fill="auto"/>
          </w:tcPr>
          <w:p w14:paraId="18FF0B09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B572779" w14:textId="77777777" w:rsidR="00940081" w:rsidRPr="00F653F8" w:rsidRDefault="00940081" w:rsidP="00F653F8">
            <w:pPr>
              <w:pStyle w:val="TableParagraph"/>
              <w:spacing w:before="120"/>
              <w:ind w:left="1118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CRITÉRIOS</w:t>
            </w:r>
            <w:r w:rsidRPr="00F653F8">
              <w:rPr>
                <w:rFonts w:ascii="Calibri" w:eastAsia="Calibri" w:hAnsi="Calibri"/>
                <w:b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DE</w:t>
            </w:r>
            <w:r w:rsidRPr="00F653F8">
              <w:rPr>
                <w:rFonts w:ascii="Calibri" w:eastAsia="Calibri" w:hAnsi="Calibri"/>
                <w:b/>
                <w:spacing w:val="-7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ANÁLISE</w:t>
            </w:r>
          </w:p>
        </w:tc>
        <w:tc>
          <w:tcPr>
            <w:tcW w:w="900" w:type="dxa"/>
            <w:shd w:val="clear" w:color="auto" w:fill="auto"/>
          </w:tcPr>
          <w:p w14:paraId="29920036" w14:textId="77777777" w:rsidR="00940081" w:rsidRPr="00F653F8" w:rsidRDefault="00940081" w:rsidP="00F653F8">
            <w:pPr>
              <w:pStyle w:val="TableParagraph"/>
              <w:spacing w:before="25" w:line="364" w:lineRule="exact"/>
              <w:ind w:left="214" w:right="43" w:hanging="172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Pontuação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0 - 5</w:t>
            </w: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611ED462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76C6995A" w14:textId="77777777" w:rsidR="00940081" w:rsidRPr="00F653F8" w:rsidRDefault="00940081" w:rsidP="00F653F8">
            <w:pPr>
              <w:pStyle w:val="TableParagraph"/>
              <w:spacing w:before="120"/>
              <w:ind w:left="39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Peso</w:t>
            </w:r>
          </w:p>
        </w:tc>
      </w:tr>
      <w:tr w:rsidR="00940081" w14:paraId="61819341" w14:textId="77777777" w:rsidTr="00F653F8">
        <w:trPr>
          <w:trHeight w:val="526"/>
        </w:trPr>
        <w:tc>
          <w:tcPr>
            <w:tcW w:w="1349" w:type="dxa"/>
            <w:vMerge w:val="restart"/>
            <w:tcBorders>
              <w:left w:val="single" w:sz="6" w:space="0" w:color="2B2B2B"/>
            </w:tcBorders>
            <w:shd w:val="clear" w:color="auto" w:fill="auto"/>
          </w:tcPr>
          <w:p w14:paraId="6830CC49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3319F6EB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6226C84" w14:textId="77777777" w:rsidR="00940081" w:rsidRPr="00F653F8" w:rsidRDefault="00940081" w:rsidP="00F653F8">
            <w:pPr>
              <w:pStyle w:val="TableParagraph"/>
              <w:spacing w:before="8"/>
              <w:rPr>
                <w:rFonts w:ascii="Calibri" w:eastAsia="Calibri" w:hAnsi="Calibri"/>
                <w:b/>
                <w:sz w:val="15"/>
              </w:rPr>
            </w:pPr>
          </w:p>
          <w:p w14:paraId="71A9C0F1" w14:textId="77777777" w:rsidR="00940081" w:rsidRPr="00F653F8" w:rsidRDefault="00940081" w:rsidP="00F653F8">
            <w:pPr>
              <w:pStyle w:val="TableParagraph"/>
              <w:spacing w:line="237" w:lineRule="auto"/>
              <w:ind w:left="217" w:right="85" w:hanging="172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1. Justificativa e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objetivos</w:t>
            </w:r>
          </w:p>
        </w:tc>
        <w:tc>
          <w:tcPr>
            <w:tcW w:w="4357" w:type="dxa"/>
            <w:shd w:val="clear" w:color="auto" w:fill="auto"/>
          </w:tcPr>
          <w:p w14:paraId="185BD836" w14:textId="77777777" w:rsidR="00940081" w:rsidRPr="00F653F8" w:rsidRDefault="00940081" w:rsidP="00F653F8">
            <w:pPr>
              <w:pStyle w:val="TableParagraph"/>
              <w:spacing w:before="158"/>
              <w:ind w:left="47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Coerência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justificativa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objetivos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propostos.</w:t>
            </w:r>
          </w:p>
        </w:tc>
        <w:tc>
          <w:tcPr>
            <w:tcW w:w="900" w:type="dxa"/>
            <w:shd w:val="clear" w:color="auto" w:fill="auto"/>
          </w:tcPr>
          <w:p w14:paraId="1682506F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20546A5F" w14:textId="77777777" w:rsidR="00940081" w:rsidRPr="00F653F8" w:rsidRDefault="00940081" w:rsidP="00F653F8">
            <w:pPr>
              <w:pStyle w:val="TableParagraph"/>
              <w:spacing w:before="158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7E6B8417" w14:textId="77777777" w:rsidTr="00F653F8">
        <w:trPr>
          <w:trHeight w:val="1104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42FB0F29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34817CF9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106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objetivos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metas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grupo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PET</w:t>
            </w:r>
            <w:r w:rsidRPr="00F653F8">
              <w:rPr>
                <w:rFonts w:ascii="Calibri" w:eastAsia="Calibri" w:hAnsi="Calibri"/>
                <w:spacing w:val="-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estão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articulados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em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conformidade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objetivos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princípios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reguladores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Programa,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conforme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definido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legislação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vigente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(lei,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portaria, resoluções, manuais).</w:t>
            </w:r>
          </w:p>
        </w:tc>
        <w:tc>
          <w:tcPr>
            <w:tcW w:w="900" w:type="dxa"/>
            <w:shd w:val="clear" w:color="auto" w:fill="auto"/>
          </w:tcPr>
          <w:p w14:paraId="66A43791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44F4B115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7A3A52AF" w14:textId="77777777" w:rsidR="00940081" w:rsidRPr="00F653F8" w:rsidRDefault="00940081" w:rsidP="00F653F8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2A82FE88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576A3590" w14:textId="77777777" w:rsidTr="00F653F8">
        <w:trPr>
          <w:trHeight w:val="719"/>
        </w:trPr>
        <w:tc>
          <w:tcPr>
            <w:tcW w:w="1349" w:type="dxa"/>
            <w:vMerge w:val="restart"/>
            <w:tcBorders>
              <w:left w:val="single" w:sz="6" w:space="0" w:color="2B2B2B"/>
            </w:tcBorders>
            <w:shd w:val="clear" w:color="auto" w:fill="auto"/>
          </w:tcPr>
          <w:p w14:paraId="7DB75AA4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7E1D422E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4380E19C" w14:textId="77777777" w:rsidR="00940081" w:rsidRPr="00F653F8" w:rsidRDefault="00940081" w:rsidP="00F653F8">
            <w:pPr>
              <w:pStyle w:val="TableParagraph"/>
              <w:spacing w:before="8"/>
              <w:rPr>
                <w:rFonts w:ascii="Calibri" w:eastAsia="Calibri" w:hAnsi="Calibri"/>
                <w:b/>
              </w:rPr>
            </w:pPr>
          </w:p>
          <w:p w14:paraId="425C0419" w14:textId="77777777" w:rsidR="00940081" w:rsidRPr="00F653F8" w:rsidRDefault="00940081" w:rsidP="00F653F8">
            <w:pPr>
              <w:pStyle w:val="TableParagraph"/>
              <w:spacing w:line="237" w:lineRule="auto"/>
              <w:ind w:left="46" w:right="51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2.</w:t>
            </w:r>
            <w:r w:rsidRPr="00F653F8">
              <w:rPr>
                <w:rFonts w:ascii="Calibri" w:eastAsia="Calibri" w:hAnsi="Calibri"/>
                <w:b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Envolvimento</w:t>
            </w:r>
            <w:r w:rsidRPr="00F653F8">
              <w:rPr>
                <w:rFonts w:ascii="Calibri" w:eastAsia="Calibri" w:hAnsi="Calibri"/>
                <w:b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da Instituição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com 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desenvolvimento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da proposta</w:t>
            </w:r>
          </w:p>
        </w:tc>
        <w:tc>
          <w:tcPr>
            <w:tcW w:w="4357" w:type="dxa"/>
            <w:shd w:val="clear" w:color="auto" w:fill="auto"/>
          </w:tcPr>
          <w:p w14:paraId="5F161889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97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 A IES vai ofertar espaço físico apropriado à realização das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atividades do PET?</w:t>
            </w:r>
          </w:p>
        </w:tc>
        <w:tc>
          <w:tcPr>
            <w:tcW w:w="900" w:type="dxa"/>
            <w:shd w:val="clear" w:color="auto" w:fill="auto"/>
          </w:tcPr>
          <w:p w14:paraId="6DB8175C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4A650B39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216C6BA4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  <w:tr w:rsidR="00940081" w14:paraId="67297F95" w14:textId="77777777" w:rsidTr="00F653F8">
        <w:trPr>
          <w:trHeight w:val="911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2095BDFD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2BA6633C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251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 A IES vai auxiliar na aquisição de materiais,</w:t>
            </w:r>
            <w:r w:rsidRPr="00F653F8">
              <w:rPr>
                <w:rFonts w:ascii="Calibri" w:eastAsia="Calibri" w:hAnsi="Calibri"/>
                <w:i/>
                <w:sz w:val="17"/>
              </w:rPr>
              <w:t>softwares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outros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equipamentos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objetivando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sucesso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acadêmico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dos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estudantes?</w:t>
            </w:r>
          </w:p>
        </w:tc>
        <w:tc>
          <w:tcPr>
            <w:tcW w:w="900" w:type="dxa"/>
            <w:shd w:val="clear" w:color="auto" w:fill="auto"/>
          </w:tcPr>
          <w:p w14:paraId="2939C3D9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281B2783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34C7919A" w14:textId="77777777" w:rsidR="00940081" w:rsidRPr="00F653F8" w:rsidRDefault="00940081" w:rsidP="00F653F8">
            <w:pPr>
              <w:pStyle w:val="TableParagraph"/>
              <w:spacing w:before="131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  <w:tr w:rsidR="00940081" w14:paraId="1CA6FDCF" w14:textId="77777777" w:rsidTr="00F653F8">
        <w:trPr>
          <w:trHeight w:val="719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3E1071A3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17E45362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14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c) A IES vai apoiar a participação do grupo em congressos e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eventos relacionados ao Programa?</w:t>
            </w:r>
          </w:p>
        </w:tc>
        <w:tc>
          <w:tcPr>
            <w:tcW w:w="900" w:type="dxa"/>
            <w:shd w:val="clear" w:color="auto" w:fill="auto"/>
          </w:tcPr>
          <w:p w14:paraId="2D5F8FEC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462128DA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0128FE0E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  <w:tr w:rsidR="00940081" w14:paraId="78318CE7" w14:textId="77777777" w:rsidTr="00F653F8">
        <w:trPr>
          <w:trHeight w:val="719"/>
        </w:trPr>
        <w:tc>
          <w:tcPr>
            <w:tcW w:w="1349" w:type="dxa"/>
            <w:vMerge w:val="restart"/>
            <w:tcBorders>
              <w:left w:val="single" w:sz="6" w:space="0" w:color="2B2B2B"/>
            </w:tcBorders>
            <w:shd w:val="clear" w:color="auto" w:fill="auto"/>
          </w:tcPr>
          <w:p w14:paraId="4D63B3CF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4F5E7BA" w14:textId="77777777" w:rsidR="00940081" w:rsidRPr="00F653F8" w:rsidRDefault="00940081" w:rsidP="00F653F8">
            <w:pPr>
              <w:pStyle w:val="TableParagraph"/>
              <w:spacing w:before="9"/>
              <w:rPr>
                <w:rFonts w:ascii="Calibri" w:eastAsia="Calibri" w:hAnsi="Calibri"/>
                <w:b/>
                <w:sz w:val="25"/>
              </w:rPr>
            </w:pPr>
          </w:p>
          <w:p w14:paraId="68C78C5B" w14:textId="77777777" w:rsidR="00940081" w:rsidRPr="00F653F8" w:rsidRDefault="00940081" w:rsidP="00F653F8">
            <w:pPr>
              <w:pStyle w:val="TableParagraph"/>
              <w:spacing w:line="237" w:lineRule="auto"/>
              <w:ind w:left="46" w:right="33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 xml:space="preserve">3. Articulação </w:t>
            </w:r>
            <w:r w:rsidRPr="00F653F8">
              <w:rPr>
                <w:rFonts w:ascii="Calibri" w:eastAsia="Calibri" w:hAnsi="Calibri"/>
                <w:b/>
                <w:sz w:val="17"/>
              </w:rPr>
              <w:t>da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proposta com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o</w:t>
            </w:r>
          </w:p>
          <w:p w14:paraId="4A606B54" w14:textId="77777777" w:rsidR="00940081" w:rsidRPr="00F653F8" w:rsidRDefault="00940081" w:rsidP="00F653F8">
            <w:pPr>
              <w:pStyle w:val="TableParagraph"/>
              <w:spacing w:before="11"/>
              <w:rPr>
                <w:rFonts w:ascii="Calibri" w:eastAsia="Calibri" w:hAnsi="Calibri"/>
                <w:b/>
                <w:sz w:val="13"/>
              </w:rPr>
            </w:pPr>
          </w:p>
          <w:p w14:paraId="70026169" w14:textId="77777777" w:rsidR="00940081" w:rsidRPr="00F653F8" w:rsidRDefault="00940081" w:rsidP="00F653F8">
            <w:pPr>
              <w:pStyle w:val="TableParagraph"/>
              <w:spacing w:line="237" w:lineRule="auto"/>
              <w:ind w:left="46" w:right="363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projeto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pedagógico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institucional</w:t>
            </w:r>
          </w:p>
        </w:tc>
        <w:tc>
          <w:tcPr>
            <w:tcW w:w="4357" w:type="dxa"/>
            <w:shd w:val="clear" w:color="auto" w:fill="auto"/>
          </w:tcPr>
          <w:p w14:paraId="265FE891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31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Compatibilidade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objetivo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Grupo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PET</w:t>
            </w:r>
            <w:r w:rsidRPr="00F653F8">
              <w:rPr>
                <w:rFonts w:ascii="Calibri" w:eastAsia="Calibri" w:hAnsi="Calibri"/>
                <w:spacing w:val="-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objetivo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 Projeto Pedagógico Institucional.</w:t>
            </w:r>
          </w:p>
        </w:tc>
        <w:tc>
          <w:tcPr>
            <w:tcW w:w="900" w:type="dxa"/>
            <w:shd w:val="clear" w:color="auto" w:fill="auto"/>
          </w:tcPr>
          <w:p w14:paraId="4869BA0C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1B13411E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4CB5DECF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  <w:tr w:rsidR="00940081" w14:paraId="19A3A198" w14:textId="77777777" w:rsidTr="00F653F8">
        <w:trPr>
          <w:trHeight w:val="719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1FF774BA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7345D251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44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Contribuição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grupo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PET</w:t>
            </w:r>
            <w:r w:rsidRPr="00F653F8">
              <w:rPr>
                <w:rFonts w:ascii="Calibri" w:eastAsia="Calibri" w:hAnsi="Calibri"/>
                <w:spacing w:val="-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alcance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missão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institucional da universidade.</w:t>
            </w:r>
          </w:p>
        </w:tc>
        <w:tc>
          <w:tcPr>
            <w:tcW w:w="900" w:type="dxa"/>
            <w:shd w:val="clear" w:color="auto" w:fill="auto"/>
          </w:tcPr>
          <w:p w14:paraId="58A269F5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69C7B1A5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2CF6F862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  <w:tr w:rsidR="00940081" w14:paraId="01D81C98" w14:textId="77777777" w:rsidTr="00F653F8">
        <w:trPr>
          <w:trHeight w:val="719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357AFD77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4A5A8F61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61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c)</w:t>
            </w:r>
            <w:r w:rsidRPr="00F653F8">
              <w:rPr>
                <w:rFonts w:ascii="Calibri" w:eastAsia="Calibri" w:hAnsi="Calibri"/>
                <w:spacing w:val="-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Adequação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princípios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diretrizes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Grupo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PET</w:t>
            </w:r>
            <w:r w:rsidRPr="00F653F8">
              <w:rPr>
                <w:rFonts w:ascii="Calibri" w:eastAsia="Calibri" w:hAnsi="Calibri"/>
                <w:spacing w:val="-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princípios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diretrizes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Projeto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Pedagógico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Institucional.</w:t>
            </w:r>
          </w:p>
        </w:tc>
        <w:tc>
          <w:tcPr>
            <w:tcW w:w="900" w:type="dxa"/>
            <w:shd w:val="clear" w:color="auto" w:fill="auto"/>
          </w:tcPr>
          <w:p w14:paraId="0F3B4B37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70C141B0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4101EC6E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  <w:tr w:rsidR="00940081" w14:paraId="701B6D83" w14:textId="77777777" w:rsidTr="00F653F8">
        <w:trPr>
          <w:trHeight w:val="719"/>
        </w:trPr>
        <w:tc>
          <w:tcPr>
            <w:tcW w:w="1349" w:type="dxa"/>
            <w:vMerge w:val="restart"/>
            <w:tcBorders>
              <w:left w:val="single" w:sz="6" w:space="0" w:color="2B2B2B"/>
            </w:tcBorders>
            <w:shd w:val="clear" w:color="auto" w:fill="auto"/>
          </w:tcPr>
          <w:p w14:paraId="5ACDA485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1E2D7017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17"/>
              </w:rPr>
            </w:pPr>
          </w:p>
          <w:p w14:paraId="5031F0CE" w14:textId="77777777" w:rsidR="00940081" w:rsidRPr="00F653F8" w:rsidRDefault="00940081" w:rsidP="00F653F8">
            <w:pPr>
              <w:pStyle w:val="TableParagraph"/>
              <w:spacing w:line="237" w:lineRule="auto"/>
              <w:ind w:left="46" w:right="245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4. Práticas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inovadoras de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ensino</w:t>
            </w:r>
          </w:p>
        </w:tc>
        <w:tc>
          <w:tcPr>
            <w:tcW w:w="4357" w:type="dxa"/>
            <w:shd w:val="clear" w:color="auto" w:fill="auto"/>
          </w:tcPr>
          <w:p w14:paraId="26EFEF7F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3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Desenvolvimento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atitudes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pró-ativas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diante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desafios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 limites 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realidade científica 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tecnológica.</w:t>
            </w:r>
          </w:p>
        </w:tc>
        <w:tc>
          <w:tcPr>
            <w:tcW w:w="900" w:type="dxa"/>
            <w:shd w:val="clear" w:color="auto" w:fill="auto"/>
          </w:tcPr>
          <w:p w14:paraId="5DC39AC0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341499C2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155B716F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567F6BB8" w14:textId="77777777" w:rsidTr="00F653F8">
        <w:trPr>
          <w:trHeight w:val="719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674531A6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648E9F45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12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Utilização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experimentalmente,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adoção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desenvolvimento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novas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práticas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tecnologias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ensino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aprendizagem.</w:t>
            </w:r>
          </w:p>
        </w:tc>
        <w:tc>
          <w:tcPr>
            <w:tcW w:w="900" w:type="dxa"/>
            <w:shd w:val="clear" w:color="auto" w:fill="auto"/>
          </w:tcPr>
          <w:p w14:paraId="4E80FE78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45AF2AB8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6C06A89C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395217A4" w14:textId="77777777" w:rsidTr="00F653F8">
        <w:trPr>
          <w:trHeight w:val="911"/>
        </w:trPr>
        <w:tc>
          <w:tcPr>
            <w:tcW w:w="1349" w:type="dxa"/>
            <w:vMerge w:val="restart"/>
            <w:tcBorders>
              <w:left w:val="single" w:sz="6" w:space="0" w:color="2B2B2B"/>
            </w:tcBorders>
            <w:shd w:val="clear" w:color="auto" w:fill="auto"/>
          </w:tcPr>
          <w:p w14:paraId="71546634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4DE1DC77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6CD39992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CB755CD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70635257" w14:textId="77777777" w:rsidR="00940081" w:rsidRPr="00F653F8" w:rsidRDefault="00940081" w:rsidP="00F653F8">
            <w:pPr>
              <w:pStyle w:val="TableParagraph"/>
              <w:spacing w:before="137" w:line="237" w:lineRule="auto"/>
              <w:ind w:left="46" w:right="128" w:firstLine="42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lastRenderedPageBreak/>
              <w:t>5. Relação com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a sociedade</w:t>
            </w:r>
          </w:p>
        </w:tc>
        <w:tc>
          <w:tcPr>
            <w:tcW w:w="4357" w:type="dxa"/>
            <w:shd w:val="clear" w:color="auto" w:fill="auto"/>
          </w:tcPr>
          <w:p w14:paraId="2D5ACEA4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560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lastRenderedPageBreak/>
              <w:t>a) contribuição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formulação,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implementação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acompanhamento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das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políticas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públicas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prioritárias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ao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desenvolvimento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regional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nacional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sustentável.</w:t>
            </w:r>
          </w:p>
        </w:tc>
        <w:tc>
          <w:tcPr>
            <w:tcW w:w="900" w:type="dxa"/>
            <w:shd w:val="clear" w:color="auto" w:fill="auto"/>
          </w:tcPr>
          <w:p w14:paraId="0FB626F3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5A00E2AF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6F054C6E" w14:textId="77777777" w:rsidR="00940081" w:rsidRPr="00F653F8" w:rsidRDefault="00940081" w:rsidP="00F653F8">
            <w:pPr>
              <w:pStyle w:val="TableParagraph"/>
              <w:spacing w:before="131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0,5</w:t>
            </w:r>
          </w:p>
        </w:tc>
      </w:tr>
      <w:tr w:rsidR="00940081" w14:paraId="111F1E42" w14:textId="77777777" w:rsidTr="00F653F8">
        <w:trPr>
          <w:trHeight w:val="1489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1D61B5D6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4889A29E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34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impacto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social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ação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transformadora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grupo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PET</w:t>
            </w:r>
            <w:r w:rsidRPr="00F653F8">
              <w:rPr>
                <w:rFonts w:ascii="Calibri" w:eastAsia="Calibri" w:hAnsi="Calibri"/>
                <w:spacing w:val="-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sobre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os problemas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sociais,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contribuição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à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inclusão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 grupos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sociais, ao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desenvolvimento 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meios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 processos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produção,</w:t>
            </w:r>
            <w:r w:rsidRPr="00F653F8">
              <w:rPr>
                <w:rFonts w:ascii="Calibri" w:eastAsia="Calibri" w:hAnsi="Calibri"/>
                <w:spacing w:val="7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inovação</w:t>
            </w:r>
            <w:r w:rsidRPr="00F653F8">
              <w:rPr>
                <w:rFonts w:ascii="Calibri" w:eastAsia="Calibri" w:hAnsi="Calibri"/>
                <w:spacing w:val="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difusão</w:t>
            </w:r>
            <w:r w:rsidRPr="00F653F8">
              <w:rPr>
                <w:rFonts w:ascii="Calibri" w:eastAsia="Calibri" w:hAnsi="Calibri"/>
                <w:spacing w:val="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7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conhecimentos</w:t>
            </w:r>
            <w:r w:rsidRPr="00F653F8">
              <w:rPr>
                <w:rFonts w:ascii="Calibri" w:eastAsia="Calibri" w:hAnsi="Calibri"/>
                <w:spacing w:val="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8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à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ampliação</w:t>
            </w:r>
            <w:r w:rsidRPr="00F653F8">
              <w:rPr>
                <w:rFonts w:ascii="Calibri" w:eastAsia="Calibri" w:hAnsi="Calibri"/>
                <w:spacing w:val="45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oportunidades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educacionais,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facilitando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acesso ao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processo 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formação 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 qualificação.</w:t>
            </w:r>
          </w:p>
        </w:tc>
        <w:tc>
          <w:tcPr>
            <w:tcW w:w="900" w:type="dxa"/>
            <w:shd w:val="clear" w:color="auto" w:fill="auto"/>
          </w:tcPr>
          <w:p w14:paraId="63305300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4FED0B67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53DB578B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20BA4345" w14:textId="77777777" w:rsidR="00940081" w:rsidRPr="00F653F8" w:rsidRDefault="00940081" w:rsidP="00F653F8">
            <w:pPr>
              <w:pStyle w:val="TableParagraph"/>
              <w:spacing w:before="5"/>
              <w:rPr>
                <w:rFonts w:ascii="Calibri" w:eastAsia="Calibri" w:hAnsi="Calibri"/>
                <w:b/>
                <w:sz w:val="16"/>
              </w:rPr>
            </w:pPr>
          </w:p>
          <w:p w14:paraId="24B36464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0,5</w:t>
            </w:r>
          </w:p>
        </w:tc>
      </w:tr>
      <w:tr w:rsidR="00940081" w14:paraId="3F20D443" w14:textId="77777777" w:rsidTr="00F653F8">
        <w:trPr>
          <w:trHeight w:val="719"/>
        </w:trPr>
        <w:tc>
          <w:tcPr>
            <w:tcW w:w="1349" w:type="dxa"/>
            <w:vMerge w:val="restart"/>
            <w:tcBorders>
              <w:left w:val="single" w:sz="6" w:space="0" w:color="2B2B2B"/>
            </w:tcBorders>
            <w:shd w:val="clear" w:color="auto" w:fill="auto"/>
          </w:tcPr>
          <w:p w14:paraId="71D879DA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18C7A306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3DC5D65A" w14:textId="77777777" w:rsidR="00940081" w:rsidRPr="00F653F8" w:rsidRDefault="00940081" w:rsidP="00F653F8">
            <w:pPr>
              <w:pStyle w:val="TableParagraph"/>
              <w:spacing w:before="9"/>
              <w:rPr>
                <w:rFonts w:ascii="Calibri" w:eastAsia="Calibri" w:hAnsi="Calibri"/>
                <w:b/>
                <w:sz w:val="14"/>
              </w:rPr>
            </w:pPr>
          </w:p>
          <w:p w14:paraId="69BD04DF" w14:textId="77777777" w:rsidR="00940081" w:rsidRPr="00F653F8" w:rsidRDefault="00940081" w:rsidP="00F653F8">
            <w:pPr>
              <w:pStyle w:val="TableParagraph"/>
              <w:spacing w:line="237" w:lineRule="auto"/>
              <w:ind w:left="46" w:right="160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6.</w:t>
            </w:r>
            <w:r w:rsidRPr="00F653F8">
              <w:rPr>
                <w:rFonts w:ascii="Calibri" w:eastAsia="Calibri" w:hAnsi="Calibri"/>
                <w:b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Formação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pedagógica dos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bolsistas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PET</w:t>
            </w:r>
          </w:p>
        </w:tc>
        <w:tc>
          <w:tcPr>
            <w:tcW w:w="4357" w:type="dxa"/>
            <w:shd w:val="clear" w:color="auto" w:fill="auto"/>
          </w:tcPr>
          <w:p w14:paraId="1370D879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7" w:right="180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Compromisso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preparação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alunos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para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atuar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no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seu futuro campo profissional.</w:t>
            </w:r>
          </w:p>
        </w:tc>
        <w:tc>
          <w:tcPr>
            <w:tcW w:w="900" w:type="dxa"/>
            <w:shd w:val="clear" w:color="auto" w:fill="auto"/>
          </w:tcPr>
          <w:p w14:paraId="6B2D5E4A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46872FE6" w14:textId="77777777" w:rsidR="00940081" w:rsidRPr="00F653F8" w:rsidRDefault="00940081" w:rsidP="00F653F8">
            <w:pPr>
              <w:pStyle w:val="TableParagraph"/>
              <w:spacing w:before="10"/>
              <w:rPr>
                <w:rFonts w:ascii="Calibri" w:eastAsia="Calibri" w:hAnsi="Calibri"/>
                <w:b/>
                <w:sz w:val="20"/>
              </w:rPr>
            </w:pPr>
          </w:p>
          <w:p w14:paraId="4B455D80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502FD7E6" w14:textId="77777777" w:rsidTr="00F653F8">
        <w:trPr>
          <w:trHeight w:val="526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697BE33B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50C946EB" w14:textId="77777777" w:rsidR="00940081" w:rsidRPr="00F653F8" w:rsidRDefault="00940081" w:rsidP="00F653F8">
            <w:pPr>
              <w:pStyle w:val="TableParagraph"/>
              <w:spacing w:before="158"/>
              <w:ind w:left="47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atuação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grupo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profissionais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área.</w:t>
            </w:r>
          </w:p>
        </w:tc>
        <w:tc>
          <w:tcPr>
            <w:tcW w:w="900" w:type="dxa"/>
            <w:shd w:val="clear" w:color="auto" w:fill="auto"/>
          </w:tcPr>
          <w:p w14:paraId="54B28235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5F3A071D" w14:textId="77777777" w:rsidR="00940081" w:rsidRPr="00F653F8" w:rsidRDefault="00940081" w:rsidP="00F653F8">
            <w:pPr>
              <w:pStyle w:val="TableParagraph"/>
              <w:spacing w:before="158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5D494BC2" w14:textId="77777777" w:rsidTr="00F653F8">
        <w:trPr>
          <w:trHeight w:val="526"/>
        </w:trPr>
        <w:tc>
          <w:tcPr>
            <w:tcW w:w="1349" w:type="dxa"/>
            <w:vMerge/>
            <w:tcBorders>
              <w:top w:val="nil"/>
              <w:left w:val="single" w:sz="6" w:space="0" w:color="2B2B2B"/>
            </w:tcBorders>
            <w:shd w:val="clear" w:color="auto" w:fill="auto"/>
          </w:tcPr>
          <w:p w14:paraId="567A6FC4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321E8A8B" w14:textId="77777777" w:rsidR="00940081" w:rsidRPr="00F653F8" w:rsidRDefault="00940081" w:rsidP="00F653F8">
            <w:pPr>
              <w:pStyle w:val="TableParagraph"/>
              <w:spacing w:before="158"/>
              <w:ind w:left="47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c)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atuação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coletiva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ações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conjuntas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entre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tutor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bolsistas.</w:t>
            </w:r>
          </w:p>
        </w:tc>
        <w:tc>
          <w:tcPr>
            <w:tcW w:w="900" w:type="dxa"/>
            <w:shd w:val="clear" w:color="auto" w:fill="auto"/>
          </w:tcPr>
          <w:p w14:paraId="58B5D641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6" w:space="0" w:color="808080"/>
            </w:tcBorders>
            <w:shd w:val="clear" w:color="auto" w:fill="auto"/>
          </w:tcPr>
          <w:p w14:paraId="52E95AB2" w14:textId="77777777" w:rsidR="00940081" w:rsidRPr="00F653F8" w:rsidRDefault="00940081" w:rsidP="00F653F8">
            <w:pPr>
              <w:pStyle w:val="TableParagraph"/>
              <w:spacing w:before="158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5D9E3839" w14:textId="77777777" w:rsidTr="00F653F8">
        <w:trPr>
          <w:trHeight w:val="1299"/>
        </w:trPr>
        <w:tc>
          <w:tcPr>
            <w:tcW w:w="1349" w:type="dxa"/>
            <w:tcBorders>
              <w:left w:val="single" w:sz="6" w:space="0" w:color="2B2B2B"/>
              <w:bottom w:val="nil"/>
              <w:right w:val="single" w:sz="6" w:space="0" w:color="2B2B2B"/>
            </w:tcBorders>
            <w:shd w:val="clear" w:color="auto" w:fill="auto"/>
          </w:tcPr>
          <w:p w14:paraId="5FEC3D4C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6" w:right="262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pacing w:val="-1"/>
                <w:sz w:val="17"/>
              </w:rPr>
              <w:t>7. Articulação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entre ensino,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pesquisa e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extensão;</w:t>
            </w:r>
          </w:p>
        </w:tc>
        <w:tc>
          <w:tcPr>
            <w:tcW w:w="4357" w:type="dxa"/>
            <w:tcBorders>
              <w:left w:val="single" w:sz="6" w:space="0" w:color="2B2B2B"/>
              <w:bottom w:val="single" w:sz="6" w:space="0" w:color="808080"/>
            </w:tcBorders>
            <w:shd w:val="clear" w:color="auto" w:fill="auto"/>
          </w:tcPr>
          <w:p w14:paraId="04F87510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55" w:right="76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cumprimento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preceito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indissociabilidade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extensão,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ensino 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pesquisa,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caracterizada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pela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integração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ação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à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formação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técnica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cidadã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estudante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pela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produção 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difusão 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novos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conhecimentos 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novas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metodologias.</w:t>
            </w:r>
          </w:p>
        </w:tc>
        <w:tc>
          <w:tcPr>
            <w:tcW w:w="900" w:type="dxa"/>
            <w:tcBorders>
              <w:bottom w:val="single" w:sz="6" w:space="0" w:color="808080"/>
            </w:tcBorders>
            <w:shd w:val="clear" w:color="auto" w:fill="auto"/>
          </w:tcPr>
          <w:p w14:paraId="4AAFA23B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EEF8CD8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56FB2B62" w14:textId="77777777" w:rsidR="00940081" w:rsidRPr="00F653F8" w:rsidRDefault="00940081" w:rsidP="00F653F8">
            <w:pPr>
              <w:pStyle w:val="TableParagraph"/>
              <w:spacing w:before="6"/>
              <w:rPr>
                <w:rFonts w:ascii="Calibri" w:eastAsia="Calibri" w:hAnsi="Calibri"/>
                <w:b/>
                <w:sz w:val="26"/>
              </w:rPr>
            </w:pPr>
          </w:p>
          <w:p w14:paraId="7CBC4489" w14:textId="77777777" w:rsidR="00940081" w:rsidRPr="00F653F8" w:rsidRDefault="00940081" w:rsidP="00F653F8">
            <w:pPr>
              <w:pStyle w:val="TableParagraph"/>
              <w:ind w:left="82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</w:tbl>
    <w:p w14:paraId="19DFD7AC" w14:textId="77777777" w:rsidR="00F653F8" w:rsidRPr="00F653F8" w:rsidRDefault="00F653F8" w:rsidP="00F653F8">
      <w:pPr>
        <w:rPr>
          <w:vanish/>
        </w:rPr>
      </w:pPr>
    </w:p>
    <w:tbl>
      <w:tblPr>
        <w:tblW w:w="0" w:type="auto"/>
        <w:tblInd w:w="189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357"/>
        <w:gridCol w:w="900"/>
        <w:gridCol w:w="504"/>
      </w:tblGrid>
      <w:tr w:rsidR="00940081" w14:paraId="0BF1E9D6" w14:textId="77777777" w:rsidTr="00F653F8">
        <w:trPr>
          <w:trHeight w:val="721"/>
        </w:trPr>
        <w:tc>
          <w:tcPr>
            <w:tcW w:w="1349" w:type="dxa"/>
            <w:vMerge w:val="restart"/>
            <w:tcBorders>
              <w:top w:val="nil"/>
              <w:bottom w:val="single" w:sz="6" w:space="0" w:color="808080"/>
            </w:tcBorders>
            <w:shd w:val="clear" w:color="auto" w:fill="auto"/>
          </w:tcPr>
          <w:p w14:paraId="3B61A9B7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4357" w:type="dxa"/>
            <w:tcBorders>
              <w:top w:val="single" w:sz="6" w:space="0" w:color="2B2B2B"/>
            </w:tcBorders>
            <w:shd w:val="clear" w:color="auto" w:fill="auto"/>
          </w:tcPr>
          <w:p w14:paraId="2CB8AF38" w14:textId="77777777" w:rsidR="00940081" w:rsidRPr="00F653F8" w:rsidRDefault="00940081" w:rsidP="00F653F8">
            <w:pPr>
              <w:pStyle w:val="TableParagraph"/>
              <w:spacing w:before="162" w:line="237" w:lineRule="auto"/>
              <w:ind w:left="53" w:right="46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Interação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grupos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ensino,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pesquisa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extensão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internos e/ou externos.</w:t>
            </w:r>
          </w:p>
        </w:tc>
        <w:tc>
          <w:tcPr>
            <w:tcW w:w="900" w:type="dxa"/>
            <w:tcBorders>
              <w:top w:val="single" w:sz="6" w:space="0" w:color="2B2B2B"/>
            </w:tcBorders>
            <w:shd w:val="clear" w:color="auto" w:fill="auto"/>
          </w:tcPr>
          <w:p w14:paraId="4426B3BC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top w:val="single" w:sz="6" w:space="0" w:color="2B2B2B"/>
              <w:right w:val="single" w:sz="12" w:space="0" w:color="808080"/>
            </w:tcBorders>
            <w:shd w:val="clear" w:color="auto" w:fill="auto"/>
          </w:tcPr>
          <w:p w14:paraId="1BCA1C93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21"/>
              </w:rPr>
            </w:pPr>
          </w:p>
          <w:p w14:paraId="33B6EEBF" w14:textId="77777777" w:rsidR="00940081" w:rsidRPr="00F653F8" w:rsidRDefault="00940081" w:rsidP="00F653F8">
            <w:pPr>
              <w:pStyle w:val="TableParagraph"/>
              <w:ind w:left="8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</w:t>
            </w:r>
          </w:p>
        </w:tc>
      </w:tr>
      <w:tr w:rsidR="00940081" w14:paraId="4C1E79CA" w14:textId="77777777" w:rsidTr="00F653F8">
        <w:trPr>
          <w:trHeight w:val="767"/>
        </w:trPr>
        <w:tc>
          <w:tcPr>
            <w:tcW w:w="1349" w:type="dxa"/>
            <w:vMerge/>
            <w:tcBorders>
              <w:top w:val="nil"/>
              <w:bottom w:val="single" w:sz="6" w:space="0" w:color="808080"/>
            </w:tcBorders>
            <w:shd w:val="clear" w:color="auto" w:fill="auto"/>
          </w:tcPr>
          <w:p w14:paraId="5AA45F0D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vMerge w:val="restart"/>
            <w:shd w:val="clear" w:color="auto" w:fill="auto"/>
          </w:tcPr>
          <w:p w14:paraId="6EDF6B48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53" w:right="69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c)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Realização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atividades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que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permitam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desenvolvimento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 uma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visão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ampla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atividades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 ensino,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pesquisa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extensão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na IES.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C23A923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vMerge w:val="restart"/>
            <w:tcBorders>
              <w:right w:val="single" w:sz="12" w:space="0" w:color="808080"/>
            </w:tcBorders>
            <w:shd w:val="clear" w:color="auto" w:fill="auto"/>
          </w:tcPr>
          <w:p w14:paraId="4F1C607B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EAE3471" w14:textId="77777777" w:rsidR="00940081" w:rsidRPr="00F653F8" w:rsidRDefault="00940081" w:rsidP="00F653F8">
            <w:pPr>
              <w:pStyle w:val="TableParagraph"/>
              <w:spacing w:before="131"/>
              <w:ind w:left="8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634335E3" w14:textId="77777777" w:rsidTr="00F653F8">
        <w:trPr>
          <w:trHeight w:val="114"/>
        </w:trPr>
        <w:tc>
          <w:tcPr>
            <w:tcW w:w="1349" w:type="dxa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14:paraId="483310B3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6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  <w:shd w:val="clear" w:color="auto" w:fill="auto"/>
          </w:tcPr>
          <w:p w14:paraId="6A148674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auto"/>
          </w:tcPr>
          <w:p w14:paraId="307711C5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right w:val="single" w:sz="12" w:space="0" w:color="808080"/>
            </w:tcBorders>
            <w:shd w:val="clear" w:color="auto" w:fill="auto"/>
          </w:tcPr>
          <w:p w14:paraId="62F16F2E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940081" w14:paraId="37830119" w14:textId="77777777" w:rsidTr="00F653F8">
        <w:trPr>
          <w:trHeight w:val="1297"/>
        </w:trPr>
        <w:tc>
          <w:tcPr>
            <w:tcW w:w="1349" w:type="dxa"/>
            <w:tcBorders>
              <w:top w:val="single" w:sz="6" w:space="0" w:color="2B2B2B"/>
            </w:tcBorders>
            <w:shd w:val="clear" w:color="auto" w:fill="auto"/>
          </w:tcPr>
          <w:p w14:paraId="2477412C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3" w:right="60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8.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Contribuição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da</w:t>
            </w:r>
            <w:r w:rsidRPr="00F653F8">
              <w:rPr>
                <w:rFonts w:ascii="Calibri" w:eastAsia="Calibri" w:hAnsi="Calibri"/>
                <w:b/>
                <w:spacing w:val="1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proposta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para</w:t>
            </w:r>
            <w:r w:rsidRPr="00F653F8">
              <w:rPr>
                <w:rFonts w:ascii="Calibri" w:eastAsia="Calibri" w:hAnsi="Calibri"/>
                <w:b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a redução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da evasão e para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a retenção</w:t>
            </w:r>
          </w:p>
        </w:tc>
        <w:tc>
          <w:tcPr>
            <w:tcW w:w="4357" w:type="dxa"/>
            <w:shd w:val="clear" w:color="auto" w:fill="auto"/>
          </w:tcPr>
          <w:p w14:paraId="0E0C0A8E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7EFDADB1" w14:textId="77777777" w:rsidR="00940081" w:rsidRPr="00F653F8" w:rsidRDefault="00940081" w:rsidP="00F653F8">
            <w:pPr>
              <w:pStyle w:val="TableParagraph"/>
              <w:spacing w:before="9"/>
              <w:rPr>
                <w:rFonts w:ascii="Calibri" w:eastAsia="Calibri" w:hAnsi="Calibri"/>
                <w:b/>
                <w:sz w:val="18"/>
              </w:rPr>
            </w:pPr>
          </w:p>
          <w:p w14:paraId="64FD63C6" w14:textId="77777777" w:rsidR="00940081" w:rsidRPr="00F653F8" w:rsidRDefault="00940081" w:rsidP="00F653F8">
            <w:pPr>
              <w:pStyle w:val="TableParagraph"/>
              <w:spacing w:line="237" w:lineRule="auto"/>
              <w:ind w:left="53" w:right="355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Estratégias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que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contribuam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para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redução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evasão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para a retenção.</w:t>
            </w:r>
          </w:p>
        </w:tc>
        <w:tc>
          <w:tcPr>
            <w:tcW w:w="900" w:type="dxa"/>
            <w:shd w:val="clear" w:color="auto" w:fill="auto"/>
          </w:tcPr>
          <w:p w14:paraId="67E98229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12" w:space="0" w:color="808080"/>
            </w:tcBorders>
            <w:shd w:val="clear" w:color="auto" w:fill="auto"/>
          </w:tcPr>
          <w:p w14:paraId="043359EE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410DBCAD" w14:textId="77777777" w:rsidR="00940081" w:rsidRPr="00F653F8" w:rsidRDefault="00940081" w:rsidP="00F653F8">
            <w:pPr>
              <w:pStyle w:val="TableParagraph"/>
              <w:spacing w:before="6"/>
              <w:rPr>
                <w:rFonts w:ascii="Calibri" w:eastAsia="Calibri" w:hAnsi="Calibri"/>
                <w:b/>
                <w:sz w:val="26"/>
              </w:rPr>
            </w:pPr>
          </w:p>
          <w:p w14:paraId="470C220C" w14:textId="77777777" w:rsidR="00940081" w:rsidRPr="00F653F8" w:rsidRDefault="00940081" w:rsidP="00F653F8">
            <w:pPr>
              <w:pStyle w:val="TableParagraph"/>
              <w:ind w:left="8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0,15</w:t>
            </w:r>
          </w:p>
        </w:tc>
      </w:tr>
      <w:tr w:rsidR="00940081" w14:paraId="0C4173B6" w14:textId="77777777" w:rsidTr="00F653F8">
        <w:trPr>
          <w:trHeight w:val="944"/>
        </w:trPr>
        <w:tc>
          <w:tcPr>
            <w:tcW w:w="1349" w:type="dxa"/>
            <w:vMerge w:val="restart"/>
            <w:shd w:val="clear" w:color="auto" w:fill="auto"/>
          </w:tcPr>
          <w:p w14:paraId="37CDF4A6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43" w:right="27" w:firstLine="42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9.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Contribuição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para a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aproximação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dos</w:t>
            </w:r>
            <w:r w:rsidRPr="00F653F8">
              <w:rPr>
                <w:rFonts w:ascii="Calibri" w:eastAsia="Calibri" w:hAnsi="Calibri"/>
                <w:b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currículos dos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respectivos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cursos de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graduação com o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desenvolvimento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científico,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cultural,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artístico</w:t>
            </w:r>
            <w:r w:rsidRPr="00F653F8">
              <w:rPr>
                <w:rFonts w:ascii="Calibri" w:eastAsia="Calibri" w:hAnsi="Calibri"/>
                <w:b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e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tecnológico.</w:t>
            </w:r>
          </w:p>
        </w:tc>
        <w:tc>
          <w:tcPr>
            <w:tcW w:w="4357" w:type="dxa"/>
            <w:shd w:val="clear" w:color="auto" w:fill="auto"/>
          </w:tcPr>
          <w:p w14:paraId="732F529A" w14:textId="77777777" w:rsidR="00940081" w:rsidRPr="00F653F8" w:rsidRDefault="00940081" w:rsidP="00F653F8">
            <w:pPr>
              <w:pStyle w:val="TableParagraph"/>
              <w:spacing w:before="11"/>
              <w:rPr>
                <w:rFonts w:ascii="Calibri" w:eastAsia="Calibri" w:hAnsi="Calibri"/>
                <w:b/>
                <w:sz w:val="13"/>
              </w:rPr>
            </w:pPr>
          </w:p>
          <w:p w14:paraId="7980D707" w14:textId="77777777" w:rsidR="00940081" w:rsidRPr="00F653F8" w:rsidRDefault="00940081" w:rsidP="00F653F8">
            <w:pPr>
              <w:pStyle w:val="TableParagraph"/>
              <w:spacing w:line="237" w:lineRule="auto"/>
              <w:ind w:left="53" w:right="151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a)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conteúdos,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metodologias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atividades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desenvolvidas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que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favoreçam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desenvolvimento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científico,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cultural,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artístico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tecnológico.</w:t>
            </w:r>
          </w:p>
        </w:tc>
        <w:tc>
          <w:tcPr>
            <w:tcW w:w="900" w:type="dxa"/>
            <w:shd w:val="clear" w:color="auto" w:fill="auto"/>
          </w:tcPr>
          <w:p w14:paraId="5EC615C3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12" w:space="0" w:color="808080"/>
            </w:tcBorders>
            <w:shd w:val="clear" w:color="auto" w:fill="auto"/>
          </w:tcPr>
          <w:p w14:paraId="703DBB2B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B425EF4" w14:textId="77777777" w:rsidR="00940081" w:rsidRPr="00F653F8" w:rsidRDefault="00940081" w:rsidP="00F653F8">
            <w:pPr>
              <w:pStyle w:val="TableParagraph"/>
              <w:spacing w:before="141"/>
              <w:ind w:left="8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23189631" w14:textId="77777777" w:rsidTr="00F653F8">
        <w:trPr>
          <w:trHeight w:val="1671"/>
        </w:trPr>
        <w:tc>
          <w:tcPr>
            <w:tcW w:w="1349" w:type="dxa"/>
            <w:vMerge/>
            <w:tcBorders>
              <w:top w:val="nil"/>
            </w:tcBorders>
            <w:shd w:val="clear" w:color="auto" w:fill="auto"/>
          </w:tcPr>
          <w:p w14:paraId="4600C204" w14:textId="77777777" w:rsidR="00940081" w:rsidRPr="00F653F8" w:rsidRDefault="00940081" w:rsidP="00F653F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57" w:type="dxa"/>
            <w:shd w:val="clear" w:color="auto" w:fill="auto"/>
          </w:tcPr>
          <w:p w14:paraId="261FF66F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333DD824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6699B26B" w14:textId="77777777" w:rsidR="00940081" w:rsidRPr="00F653F8" w:rsidRDefault="00940081" w:rsidP="00F653F8">
            <w:pPr>
              <w:pStyle w:val="TableParagraph"/>
              <w:spacing w:before="8"/>
              <w:rPr>
                <w:rFonts w:ascii="Calibri" w:eastAsia="Calibri" w:hAnsi="Calibri"/>
                <w:b/>
                <w:sz w:val="15"/>
              </w:rPr>
            </w:pPr>
          </w:p>
          <w:p w14:paraId="315EAECE" w14:textId="77777777" w:rsidR="00940081" w:rsidRPr="00F653F8" w:rsidRDefault="00940081" w:rsidP="00F653F8">
            <w:pPr>
              <w:pStyle w:val="TableParagraph"/>
              <w:spacing w:line="237" w:lineRule="auto"/>
              <w:ind w:left="53" w:right="515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b)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apresentação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breve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histórico</w:t>
            </w:r>
            <w:r w:rsidRPr="00F653F8">
              <w:rPr>
                <w:rFonts w:ascii="Calibri" w:eastAsia="Calibri" w:hAnsi="Calibri"/>
                <w:spacing w:val="4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universidade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que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comprove esta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aproximação em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alguma área.</w:t>
            </w:r>
          </w:p>
        </w:tc>
        <w:tc>
          <w:tcPr>
            <w:tcW w:w="900" w:type="dxa"/>
            <w:shd w:val="clear" w:color="auto" w:fill="auto"/>
          </w:tcPr>
          <w:p w14:paraId="1864D8F3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right w:val="single" w:sz="12" w:space="0" w:color="808080"/>
            </w:tcBorders>
            <w:shd w:val="clear" w:color="auto" w:fill="auto"/>
          </w:tcPr>
          <w:p w14:paraId="6FE39A05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998B76B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42C13240" w14:textId="77777777" w:rsidR="00940081" w:rsidRPr="00F653F8" w:rsidRDefault="00940081" w:rsidP="00F653F8">
            <w:pPr>
              <w:pStyle w:val="TableParagraph"/>
              <w:spacing w:before="5"/>
              <w:rPr>
                <w:rFonts w:ascii="Calibri" w:eastAsia="Calibri" w:hAnsi="Calibri"/>
                <w:b/>
                <w:sz w:val="23"/>
              </w:rPr>
            </w:pPr>
          </w:p>
          <w:p w14:paraId="08B1ABCD" w14:textId="77777777" w:rsidR="00940081" w:rsidRPr="00F653F8" w:rsidRDefault="00940081" w:rsidP="00F653F8">
            <w:pPr>
              <w:pStyle w:val="TableParagraph"/>
              <w:ind w:left="88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0,05</w:t>
            </w:r>
          </w:p>
        </w:tc>
      </w:tr>
      <w:tr w:rsidR="00940081" w14:paraId="3516697B" w14:textId="77777777" w:rsidTr="00F653F8">
        <w:trPr>
          <w:trHeight w:val="2581"/>
        </w:trPr>
        <w:tc>
          <w:tcPr>
            <w:tcW w:w="1349" w:type="dxa"/>
            <w:tcBorders>
              <w:bottom w:val="single" w:sz="12" w:space="0" w:color="808080"/>
            </w:tcBorders>
            <w:shd w:val="clear" w:color="auto" w:fill="auto"/>
          </w:tcPr>
          <w:p w14:paraId="01468A8E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A3E1845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0B35C8C4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2963C0F0" w14:textId="77777777" w:rsidR="00940081" w:rsidRPr="00F653F8" w:rsidRDefault="00940081" w:rsidP="00F653F8">
            <w:pPr>
              <w:pStyle w:val="TableParagraph"/>
              <w:spacing w:before="7"/>
              <w:rPr>
                <w:rFonts w:ascii="Calibri" w:eastAsia="Calibri" w:hAnsi="Calibri"/>
                <w:b/>
                <w:sz w:val="19"/>
              </w:rPr>
            </w:pPr>
          </w:p>
          <w:p w14:paraId="72ED7C15" w14:textId="77777777" w:rsidR="00940081" w:rsidRPr="00F653F8" w:rsidRDefault="00940081" w:rsidP="00F653F8">
            <w:pPr>
              <w:pStyle w:val="TableParagraph"/>
              <w:spacing w:line="237" w:lineRule="auto"/>
              <w:ind w:left="43" w:right="27"/>
              <w:rPr>
                <w:rFonts w:ascii="Calibri" w:eastAsia="Calibri" w:hAnsi="Calibri"/>
                <w:b/>
                <w:sz w:val="17"/>
              </w:rPr>
            </w:pPr>
            <w:r w:rsidRPr="00F653F8">
              <w:rPr>
                <w:rFonts w:ascii="Calibri" w:eastAsia="Calibri" w:hAnsi="Calibri"/>
                <w:b/>
                <w:sz w:val="17"/>
              </w:rPr>
              <w:t>10.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Conceito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dos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cursos</w:t>
            </w:r>
            <w:r w:rsidRPr="00F653F8">
              <w:rPr>
                <w:rFonts w:ascii="Calibri" w:eastAsia="Calibri" w:hAnsi="Calibri"/>
                <w:b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envolvidos com a</w:t>
            </w:r>
            <w:r w:rsidRPr="00F653F8">
              <w:rPr>
                <w:rFonts w:ascii="Calibri" w:eastAsia="Calibri" w:hAnsi="Calibri"/>
                <w:b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proposta</w:t>
            </w:r>
            <w:r w:rsidRPr="00F653F8">
              <w:rPr>
                <w:rFonts w:ascii="Calibri" w:eastAsia="Calibri" w:hAnsi="Calibri"/>
                <w:b/>
                <w:spacing w:val="-4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do</w:t>
            </w:r>
            <w:r w:rsidRPr="00F653F8">
              <w:rPr>
                <w:rFonts w:ascii="Calibri" w:eastAsia="Calibri" w:hAnsi="Calibri"/>
                <w:b/>
                <w:spacing w:val="-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b/>
                <w:sz w:val="17"/>
              </w:rPr>
              <w:t>PET</w:t>
            </w:r>
          </w:p>
        </w:tc>
        <w:tc>
          <w:tcPr>
            <w:tcW w:w="4357" w:type="dxa"/>
            <w:tcBorders>
              <w:bottom w:val="single" w:sz="12" w:space="0" w:color="808080"/>
            </w:tcBorders>
            <w:shd w:val="clear" w:color="auto" w:fill="auto"/>
          </w:tcPr>
          <w:p w14:paraId="1BBE1F5D" w14:textId="77777777" w:rsidR="00940081" w:rsidRPr="00F653F8" w:rsidRDefault="00940081" w:rsidP="00F653F8">
            <w:pPr>
              <w:pStyle w:val="TableParagraph"/>
              <w:spacing w:before="159" w:line="237" w:lineRule="auto"/>
              <w:ind w:left="53" w:right="369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Conceito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será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medido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forma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distinta,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depender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abrangência</w:t>
            </w:r>
            <w:r w:rsidRPr="00F653F8">
              <w:rPr>
                <w:rFonts w:ascii="Calibri" w:eastAsia="Calibri" w:hAnsi="Calibri"/>
                <w:spacing w:val="-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 grupo PET.</w:t>
            </w:r>
          </w:p>
          <w:p w14:paraId="67C5FA0A" w14:textId="77777777" w:rsidR="00940081" w:rsidRPr="00F653F8" w:rsidRDefault="00940081" w:rsidP="00F653F8">
            <w:pPr>
              <w:pStyle w:val="TableParagraph"/>
              <w:spacing w:before="9"/>
              <w:rPr>
                <w:rFonts w:ascii="Calibri" w:eastAsia="Calibri" w:hAnsi="Calibri"/>
                <w:b/>
                <w:sz w:val="13"/>
              </w:rPr>
            </w:pPr>
          </w:p>
          <w:p w14:paraId="311647DF" w14:textId="77777777" w:rsidR="00940081" w:rsidRPr="00F653F8" w:rsidRDefault="00940081" w:rsidP="00F653F8">
            <w:pPr>
              <w:pStyle w:val="TableParagraph"/>
              <w:spacing w:before="1"/>
              <w:ind w:left="10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Grupos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PET</w:t>
            </w:r>
            <w:r w:rsidRPr="00F653F8">
              <w:rPr>
                <w:rFonts w:ascii="Calibri" w:eastAsia="Calibri" w:hAnsi="Calibri"/>
                <w:spacing w:val="-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vinculados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</w:t>
            </w:r>
            <w:r w:rsidRPr="00F653F8">
              <w:rPr>
                <w:rFonts w:ascii="Calibri" w:eastAsia="Calibri" w:hAnsi="Calibri"/>
                <w:spacing w:val="4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curso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específico:</w:t>
            </w:r>
          </w:p>
          <w:p w14:paraId="3ED0019D" w14:textId="77777777" w:rsidR="00940081" w:rsidRPr="00F653F8" w:rsidRDefault="00940081" w:rsidP="00F653F8">
            <w:pPr>
              <w:pStyle w:val="TableParagraph"/>
              <w:spacing w:before="11"/>
              <w:rPr>
                <w:rFonts w:ascii="Calibri" w:eastAsia="Calibri" w:hAnsi="Calibri"/>
                <w:b/>
                <w:sz w:val="13"/>
              </w:rPr>
            </w:pPr>
          </w:p>
          <w:p w14:paraId="4CDAC870" w14:textId="77777777" w:rsidR="00940081" w:rsidRPr="00F653F8" w:rsidRDefault="00940081" w:rsidP="00F653F8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line="237" w:lineRule="auto"/>
              <w:ind w:right="767" w:firstLine="0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conceito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curso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obtido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Exame</w:t>
            </w:r>
            <w:r w:rsidRPr="00F653F8">
              <w:rPr>
                <w:rFonts w:ascii="Calibri" w:eastAsia="Calibri" w:hAnsi="Calibri"/>
                <w:spacing w:val="6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Nacional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-40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Desempenho de Estudantes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(ENADE);</w:t>
            </w:r>
          </w:p>
          <w:p w14:paraId="004859D1" w14:textId="77777777" w:rsidR="00940081" w:rsidRPr="00F653F8" w:rsidRDefault="00940081" w:rsidP="00F653F8">
            <w:pPr>
              <w:pStyle w:val="TableParagraph"/>
              <w:spacing w:before="11"/>
              <w:rPr>
                <w:rFonts w:ascii="Calibri" w:eastAsia="Calibri" w:hAnsi="Calibri"/>
                <w:b/>
                <w:sz w:val="13"/>
              </w:rPr>
            </w:pPr>
          </w:p>
          <w:p w14:paraId="72AA5454" w14:textId="77777777" w:rsidR="00940081" w:rsidRPr="00F653F8" w:rsidRDefault="00940081" w:rsidP="00F653F8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37" w:lineRule="auto"/>
              <w:ind w:left="53" w:right="114" w:hanging="43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Grupos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PET</w:t>
            </w:r>
            <w:r w:rsidRPr="00F653F8">
              <w:rPr>
                <w:rFonts w:ascii="Calibri" w:eastAsia="Calibri" w:hAnsi="Calibri"/>
                <w:spacing w:val="-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abrangência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interdisciplinar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ou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grande</w:t>
            </w:r>
            <w:r w:rsidRPr="00F653F8">
              <w:rPr>
                <w:rFonts w:ascii="Calibri" w:eastAsia="Calibri" w:hAnsi="Calibri"/>
                <w:spacing w:val="-39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área</w:t>
            </w:r>
            <w:r w:rsidRPr="00F653F8">
              <w:rPr>
                <w:rFonts w:ascii="Calibri" w:eastAsia="Calibri" w:hAnsi="Calibri"/>
                <w:spacing w:val="3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 conhecimento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–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medido</w:t>
            </w:r>
            <w:r w:rsidRPr="00F653F8">
              <w:rPr>
                <w:rFonts w:ascii="Calibri" w:eastAsia="Calibri" w:hAnsi="Calibri"/>
                <w:spacing w:val="2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pela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média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soma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conceitos ENADE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obtido por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cada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um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cursos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de</w:t>
            </w:r>
            <w:r w:rsidRPr="00F653F8">
              <w:rPr>
                <w:rFonts w:ascii="Calibri" w:eastAsia="Calibri" w:hAnsi="Calibri"/>
                <w:spacing w:val="1"/>
                <w:sz w:val="17"/>
              </w:rPr>
              <w:t xml:space="preserve"> </w:t>
            </w:r>
            <w:r w:rsidRPr="00F653F8">
              <w:rPr>
                <w:rFonts w:ascii="Calibri" w:eastAsia="Calibri" w:hAnsi="Calibri"/>
                <w:sz w:val="17"/>
              </w:rPr>
              <w:t>graduação envolvidos com o grupo PET.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  <w:shd w:val="clear" w:color="auto" w:fill="auto"/>
          </w:tcPr>
          <w:p w14:paraId="0B721D92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</w:tc>
        <w:tc>
          <w:tcPr>
            <w:tcW w:w="504" w:type="dxa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3E52010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780BDE3A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7A593DCB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4CA49626" w14:textId="77777777" w:rsidR="00940081" w:rsidRPr="00F653F8" w:rsidRDefault="00940081" w:rsidP="00F653F8">
            <w:pPr>
              <w:pStyle w:val="TableParagraph"/>
              <w:rPr>
                <w:rFonts w:ascii="Calibri" w:eastAsia="Calibri" w:hAnsi="Calibri"/>
                <w:b/>
                <w:sz w:val="18"/>
              </w:rPr>
            </w:pPr>
          </w:p>
          <w:p w14:paraId="6120FDF4" w14:textId="77777777" w:rsidR="00940081" w:rsidRPr="00F653F8" w:rsidRDefault="00940081" w:rsidP="00F653F8">
            <w:pPr>
              <w:pStyle w:val="TableParagraph"/>
              <w:spacing w:before="1"/>
              <w:rPr>
                <w:rFonts w:ascii="Calibri" w:eastAsia="Calibri" w:hAnsi="Calibri"/>
                <w:b/>
                <w:sz w:val="25"/>
              </w:rPr>
            </w:pPr>
          </w:p>
          <w:p w14:paraId="49BB64CA" w14:textId="77777777" w:rsidR="00940081" w:rsidRPr="00F653F8" w:rsidRDefault="00940081" w:rsidP="00F653F8">
            <w:pPr>
              <w:pStyle w:val="TableParagraph"/>
              <w:ind w:left="130"/>
              <w:rPr>
                <w:rFonts w:ascii="Calibri" w:eastAsia="Calibri" w:hAnsi="Calibri"/>
                <w:sz w:val="17"/>
              </w:rPr>
            </w:pPr>
            <w:r w:rsidRPr="00F653F8">
              <w:rPr>
                <w:rFonts w:ascii="Calibri" w:eastAsia="Calibri" w:hAnsi="Calibri"/>
                <w:sz w:val="17"/>
              </w:rPr>
              <w:t>0,2</w:t>
            </w:r>
          </w:p>
        </w:tc>
      </w:tr>
    </w:tbl>
    <w:p w14:paraId="37D97431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4B53D8" w14:textId="77777777" w:rsidR="0020507B" w:rsidRDefault="0020507B" w:rsidP="00B1181A">
      <w:pPr>
        <w:tabs>
          <w:tab w:val="left" w:pos="0"/>
        </w:tabs>
        <w:spacing w:before="60" w:after="60" w:line="2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6814" w14:textId="77777777" w:rsidR="0020507B" w:rsidRDefault="0020507B" w:rsidP="00DA54AC">
      <w:pPr>
        <w:tabs>
          <w:tab w:val="left" w:pos="0"/>
        </w:tabs>
        <w:spacing w:before="60" w:after="60" w:line="20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20507B" w:rsidSect="00E63C92">
      <w:headerReference w:type="default" r:id="rId12"/>
      <w:footnotePr>
        <w:pos w:val="beneathText"/>
      </w:footnotePr>
      <w:pgSz w:w="11905" w:h="16837"/>
      <w:pgMar w:top="426" w:right="790" w:bottom="426" w:left="13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77EE" w14:textId="77777777" w:rsidR="0099601C" w:rsidRDefault="0099601C" w:rsidP="00684E0B">
      <w:r>
        <w:separator/>
      </w:r>
    </w:p>
  </w:endnote>
  <w:endnote w:type="continuationSeparator" w:id="0">
    <w:p w14:paraId="1F94234E" w14:textId="77777777" w:rsidR="0099601C" w:rsidRDefault="0099601C" w:rsidP="0068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1448" w14:textId="77777777" w:rsidR="0099601C" w:rsidRDefault="0099601C" w:rsidP="00684E0B">
      <w:r>
        <w:separator/>
      </w:r>
    </w:p>
  </w:footnote>
  <w:footnote w:type="continuationSeparator" w:id="0">
    <w:p w14:paraId="1A20CE1F" w14:textId="77777777" w:rsidR="0099601C" w:rsidRDefault="0099601C" w:rsidP="0068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F775" w14:textId="77777777" w:rsidR="00684E0B" w:rsidRDefault="00A809EF">
    <w:pPr>
      <w:pStyle w:val="Cabealho"/>
    </w:pPr>
    <w:r>
      <w:rPr>
        <w:noProof/>
      </w:rPr>
      <w:pict w14:anchorId="2261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-13.95pt;margin-top:-1.9pt;width:149pt;height:63.85pt;z-index:251656704;mso-position-horizontal-relative:margin;mso-position-vertical-relative:margin" filled="t">
          <v:fill color2="black"/>
          <v:imagedata r:id="rId1" o:title=""/>
          <w10:wrap type="square" anchorx="margin" anchory="margin"/>
        </v:shape>
      </w:pict>
    </w:r>
    <w:r>
      <w:rPr>
        <w:noProof/>
      </w:rPr>
      <w:pict w14:anchorId="1A014076">
        <v:shape id="_x0000_s1035" type="#_x0000_t75" style="position:absolute;margin-left:-246.15pt;margin-top:0;width:82.1pt;height:61.95pt;z-index:251658752;mso-position-horizontal:right;mso-position-horizontal-relative:margin;mso-position-vertical:top;mso-position-vertical-relative:margin">
          <v:imagedata r:id="rId2" o:title=""/>
          <w10:wrap type="square" anchorx="margin" anchory="margin"/>
        </v:shape>
      </w:pict>
    </w:r>
    <w:r>
      <w:rPr>
        <w:noProof/>
      </w:rPr>
      <w:pict w14:anchorId="3D129DD9">
        <v:shape id="_x0000_s1034" type="#_x0000_t75" style="position:absolute;margin-left:0;margin-top:0;width:60pt;height:64.8pt;z-index:251657728;mso-position-horizontal:center;mso-position-horizontal-relative:margin;mso-position-vertical:top;mso-position-vertical-relative:margin">
          <v:imagedata r:id="rId3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91D48"/>
    <w:multiLevelType w:val="hybridMultilevel"/>
    <w:tmpl w:val="01706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E64"/>
    <w:multiLevelType w:val="multilevel"/>
    <w:tmpl w:val="57E09B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CDB2C62"/>
    <w:multiLevelType w:val="multilevel"/>
    <w:tmpl w:val="BA3AC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275D5A"/>
    <w:multiLevelType w:val="hybridMultilevel"/>
    <w:tmpl w:val="8A88F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4586"/>
    <w:multiLevelType w:val="hybridMultilevel"/>
    <w:tmpl w:val="D794FD16"/>
    <w:lvl w:ilvl="0" w:tplc="E7E86BA8">
      <w:start w:val="1"/>
      <w:numFmt w:val="lowerLetter"/>
      <w:lvlText w:val="%1)"/>
      <w:lvlJc w:val="left"/>
      <w:pPr>
        <w:ind w:left="10" w:hanging="176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pt-PT" w:eastAsia="en-US" w:bidi="ar-SA"/>
      </w:rPr>
    </w:lvl>
    <w:lvl w:ilvl="1" w:tplc="95DA7912">
      <w:numFmt w:val="bullet"/>
      <w:lvlText w:val="•"/>
      <w:lvlJc w:val="left"/>
      <w:pPr>
        <w:ind w:left="450" w:hanging="176"/>
      </w:pPr>
      <w:rPr>
        <w:rFonts w:hint="default"/>
        <w:lang w:val="pt-PT" w:eastAsia="en-US" w:bidi="ar-SA"/>
      </w:rPr>
    </w:lvl>
    <w:lvl w:ilvl="2" w:tplc="37CABBC2">
      <w:numFmt w:val="bullet"/>
      <w:lvlText w:val="•"/>
      <w:lvlJc w:val="left"/>
      <w:pPr>
        <w:ind w:left="881" w:hanging="176"/>
      </w:pPr>
      <w:rPr>
        <w:rFonts w:hint="default"/>
        <w:lang w:val="pt-PT" w:eastAsia="en-US" w:bidi="ar-SA"/>
      </w:rPr>
    </w:lvl>
    <w:lvl w:ilvl="3" w:tplc="AE1018A4">
      <w:numFmt w:val="bullet"/>
      <w:lvlText w:val="•"/>
      <w:lvlJc w:val="left"/>
      <w:pPr>
        <w:ind w:left="1312" w:hanging="176"/>
      </w:pPr>
      <w:rPr>
        <w:rFonts w:hint="default"/>
        <w:lang w:val="pt-PT" w:eastAsia="en-US" w:bidi="ar-SA"/>
      </w:rPr>
    </w:lvl>
    <w:lvl w:ilvl="4" w:tplc="D4487308">
      <w:numFmt w:val="bullet"/>
      <w:lvlText w:val="•"/>
      <w:lvlJc w:val="left"/>
      <w:pPr>
        <w:ind w:left="1742" w:hanging="176"/>
      </w:pPr>
      <w:rPr>
        <w:rFonts w:hint="default"/>
        <w:lang w:val="pt-PT" w:eastAsia="en-US" w:bidi="ar-SA"/>
      </w:rPr>
    </w:lvl>
    <w:lvl w:ilvl="5" w:tplc="9D20629C">
      <w:numFmt w:val="bullet"/>
      <w:lvlText w:val="•"/>
      <w:lvlJc w:val="left"/>
      <w:pPr>
        <w:ind w:left="2173" w:hanging="176"/>
      </w:pPr>
      <w:rPr>
        <w:rFonts w:hint="default"/>
        <w:lang w:val="pt-PT" w:eastAsia="en-US" w:bidi="ar-SA"/>
      </w:rPr>
    </w:lvl>
    <w:lvl w:ilvl="6" w:tplc="6358C6D8">
      <w:numFmt w:val="bullet"/>
      <w:lvlText w:val="•"/>
      <w:lvlJc w:val="left"/>
      <w:pPr>
        <w:ind w:left="2604" w:hanging="176"/>
      </w:pPr>
      <w:rPr>
        <w:rFonts w:hint="default"/>
        <w:lang w:val="pt-PT" w:eastAsia="en-US" w:bidi="ar-SA"/>
      </w:rPr>
    </w:lvl>
    <w:lvl w:ilvl="7" w:tplc="FE828CDC">
      <w:numFmt w:val="bullet"/>
      <w:lvlText w:val="•"/>
      <w:lvlJc w:val="left"/>
      <w:pPr>
        <w:ind w:left="3034" w:hanging="176"/>
      </w:pPr>
      <w:rPr>
        <w:rFonts w:hint="default"/>
        <w:lang w:val="pt-PT" w:eastAsia="en-US" w:bidi="ar-SA"/>
      </w:rPr>
    </w:lvl>
    <w:lvl w:ilvl="8" w:tplc="34F02260">
      <w:numFmt w:val="bullet"/>
      <w:lvlText w:val="•"/>
      <w:lvlJc w:val="left"/>
      <w:pPr>
        <w:ind w:left="3465" w:hanging="176"/>
      </w:pPr>
      <w:rPr>
        <w:rFonts w:hint="default"/>
        <w:lang w:val="pt-PT" w:eastAsia="en-US" w:bidi="ar-SA"/>
      </w:rPr>
    </w:lvl>
  </w:abstractNum>
  <w:abstractNum w:abstractNumId="6" w15:restartNumberingAfterBreak="0">
    <w:nsid w:val="6F3C27D9"/>
    <w:multiLevelType w:val="multilevel"/>
    <w:tmpl w:val="E9366B68"/>
    <w:lvl w:ilvl="0">
      <w:start w:val="1"/>
      <w:numFmt w:val="decimal"/>
      <w:lvlText w:val="%1."/>
      <w:lvlJc w:val="left"/>
      <w:pPr>
        <w:ind w:left="332" w:hanging="131"/>
      </w:pPr>
      <w:rPr>
        <w:rFonts w:ascii="Calibri" w:eastAsia="Calibri" w:hAnsi="Calibri" w:cs="Calibri" w:hint="default"/>
        <w:w w:val="100"/>
        <w:sz w:val="15"/>
        <w:szCs w:val="1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2" w:hanging="1012"/>
      </w:pPr>
      <w:rPr>
        <w:rFonts w:ascii="Calibri" w:eastAsia="Calibri" w:hAnsi="Calibri" w:cs="Calibri" w:hint="default"/>
        <w:w w:val="100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220" w:hanging="10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2" w:hanging="10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5" w:hanging="10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7" w:hanging="10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10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10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5" w:hanging="1012"/>
      </w:pPr>
      <w:rPr>
        <w:rFonts w:hint="default"/>
        <w:lang w:val="pt-PT" w:eastAsia="en-US" w:bidi="ar-SA"/>
      </w:rPr>
    </w:lvl>
  </w:abstractNum>
  <w:abstractNum w:abstractNumId="7" w15:restartNumberingAfterBreak="0">
    <w:nsid w:val="738B7C4D"/>
    <w:multiLevelType w:val="multilevel"/>
    <w:tmpl w:val="C83EA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0F1A95"/>
    <w:multiLevelType w:val="hybridMultilevel"/>
    <w:tmpl w:val="E89C3752"/>
    <w:lvl w:ilvl="0" w:tplc="D2F2036E">
      <w:start w:val="1"/>
      <w:numFmt w:val="lowerLetter"/>
      <w:lvlText w:val="%1)"/>
      <w:lvlJc w:val="left"/>
      <w:pPr>
        <w:ind w:left="10" w:hanging="176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pt-PT" w:eastAsia="en-US" w:bidi="ar-SA"/>
      </w:rPr>
    </w:lvl>
    <w:lvl w:ilvl="1" w:tplc="1540778E">
      <w:numFmt w:val="bullet"/>
      <w:lvlText w:val="•"/>
      <w:lvlJc w:val="left"/>
      <w:pPr>
        <w:ind w:left="450" w:hanging="176"/>
      </w:pPr>
      <w:rPr>
        <w:rFonts w:hint="default"/>
        <w:lang w:val="pt-PT" w:eastAsia="en-US" w:bidi="ar-SA"/>
      </w:rPr>
    </w:lvl>
    <w:lvl w:ilvl="2" w:tplc="F22E5646">
      <w:numFmt w:val="bullet"/>
      <w:lvlText w:val="•"/>
      <w:lvlJc w:val="left"/>
      <w:pPr>
        <w:ind w:left="881" w:hanging="176"/>
      </w:pPr>
      <w:rPr>
        <w:rFonts w:hint="default"/>
        <w:lang w:val="pt-PT" w:eastAsia="en-US" w:bidi="ar-SA"/>
      </w:rPr>
    </w:lvl>
    <w:lvl w:ilvl="3" w:tplc="13C6D3BE">
      <w:numFmt w:val="bullet"/>
      <w:lvlText w:val="•"/>
      <w:lvlJc w:val="left"/>
      <w:pPr>
        <w:ind w:left="1312" w:hanging="176"/>
      </w:pPr>
      <w:rPr>
        <w:rFonts w:hint="default"/>
        <w:lang w:val="pt-PT" w:eastAsia="en-US" w:bidi="ar-SA"/>
      </w:rPr>
    </w:lvl>
    <w:lvl w:ilvl="4" w:tplc="A950D3C2">
      <w:numFmt w:val="bullet"/>
      <w:lvlText w:val="•"/>
      <w:lvlJc w:val="left"/>
      <w:pPr>
        <w:ind w:left="1742" w:hanging="176"/>
      </w:pPr>
      <w:rPr>
        <w:rFonts w:hint="default"/>
        <w:lang w:val="pt-PT" w:eastAsia="en-US" w:bidi="ar-SA"/>
      </w:rPr>
    </w:lvl>
    <w:lvl w:ilvl="5" w:tplc="58FE62C0">
      <w:numFmt w:val="bullet"/>
      <w:lvlText w:val="•"/>
      <w:lvlJc w:val="left"/>
      <w:pPr>
        <w:ind w:left="2173" w:hanging="176"/>
      </w:pPr>
      <w:rPr>
        <w:rFonts w:hint="default"/>
        <w:lang w:val="pt-PT" w:eastAsia="en-US" w:bidi="ar-SA"/>
      </w:rPr>
    </w:lvl>
    <w:lvl w:ilvl="6" w:tplc="F11E9E18">
      <w:numFmt w:val="bullet"/>
      <w:lvlText w:val="•"/>
      <w:lvlJc w:val="left"/>
      <w:pPr>
        <w:ind w:left="2604" w:hanging="176"/>
      </w:pPr>
      <w:rPr>
        <w:rFonts w:hint="default"/>
        <w:lang w:val="pt-PT" w:eastAsia="en-US" w:bidi="ar-SA"/>
      </w:rPr>
    </w:lvl>
    <w:lvl w:ilvl="7" w:tplc="A51EDA1E">
      <w:numFmt w:val="bullet"/>
      <w:lvlText w:val="•"/>
      <w:lvlJc w:val="left"/>
      <w:pPr>
        <w:ind w:left="3034" w:hanging="176"/>
      </w:pPr>
      <w:rPr>
        <w:rFonts w:hint="default"/>
        <w:lang w:val="pt-PT" w:eastAsia="en-US" w:bidi="ar-SA"/>
      </w:rPr>
    </w:lvl>
    <w:lvl w:ilvl="8" w:tplc="58D2F7E8">
      <w:numFmt w:val="bullet"/>
      <w:lvlText w:val="•"/>
      <w:lvlJc w:val="left"/>
      <w:pPr>
        <w:ind w:left="3465" w:hanging="176"/>
      </w:pPr>
      <w:rPr>
        <w:rFonts w:hint="default"/>
        <w:lang w:val="pt-PT" w:eastAsia="en-US" w:bidi="ar-SA"/>
      </w:rPr>
    </w:lvl>
  </w:abstractNum>
  <w:num w:numId="1" w16cid:durableId="1665935324">
    <w:abstractNumId w:val="0"/>
  </w:num>
  <w:num w:numId="2" w16cid:durableId="1674801091">
    <w:abstractNumId w:val="7"/>
  </w:num>
  <w:num w:numId="3" w16cid:durableId="1299920852">
    <w:abstractNumId w:val="4"/>
  </w:num>
  <w:num w:numId="4" w16cid:durableId="18356078">
    <w:abstractNumId w:val="3"/>
  </w:num>
  <w:num w:numId="5" w16cid:durableId="5837758">
    <w:abstractNumId w:val="1"/>
  </w:num>
  <w:num w:numId="6" w16cid:durableId="615020267">
    <w:abstractNumId w:val="2"/>
  </w:num>
  <w:num w:numId="7" w16cid:durableId="1731919901">
    <w:abstractNumId w:val="6"/>
  </w:num>
  <w:num w:numId="8" w16cid:durableId="106780741">
    <w:abstractNumId w:val="8"/>
  </w:num>
  <w:num w:numId="9" w16cid:durableId="25332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EE7"/>
    <w:rsid w:val="00017795"/>
    <w:rsid w:val="000239CE"/>
    <w:rsid w:val="000477A4"/>
    <w:rsid w:val="00066015"/>
    <w:rsid w:val="0008535B"/>
    <w:rsid w:val="000B3B06"/>
    <w:rsid w:val="000D53CC"/>
    <w:rsid w:val="000E01FF"/>
    <w:rsid w:val="000F653C"/>
    <w:rsid w:val="00111475"/>
    <w:rsid w:val="00147430"/>
    <w:rsid w:val="00164C5B"/>
    <w:rsid w:val="001831AE"/>
    <w:rsid w:val="0018736F"/>
    <w:rsid w:val="001A1BE3"/>
    <w:rsid w:val="001F4544"/>
    <w:rsid w:val="0020507B"/>
    <w:rsid w:val="00222031"/>
    <w:rsid w:val="00222F3A"/>
    <w:rsid w:val="00230A4D"/>
    <w:rsid w:val="002A10CE"/>
    <w:rsid w:val="002D04A9"/>
    <w:rsid w:val="002E54BD"/>
    <w:rsid w:val="002F6007"/>
    <w:rsid w:val="00300C01"/>
    <w:rsid w:val="003405CB"/>
    <w:rsid w:val="003433CF"/>
    <w:rsid w:val="0039158E"/>
    <w:rsid w:val="003D76A0"/>
    <w:rsid w:val="003E2ED9"/>
    <w:rsid w:val="004424FF"/>
    <w:rsid w:val="00455B30"/>
    <w:rsid w:val="004A02C8"/>
    <w:rsid w:val="005550E2"/>
    <w:rsid w:val="0057652F"/>
    <w:rsid w:val="005A2EE3"/>
    <w:rsid w:val="005B0E4F"/>
    <w:rsid w:val="005B7D31"/>
    <w:rsid w:val="005E1896"/>
    <w:rsid w:val="00654CE1"/>
    <w:rsid w:val="00684E0B"/>
    <w:rsid w:val="006A101E"/>
    <w:rsid w:val="006E0CE6"/>
    <w:rsid w:val="00703472"/>
    <w:rsid w:val="007101E6"/>
    <w:rsid w:val="0072020A"/>
    <w:rsid w:val="00747097"/>
    <w:rsid w:val="00752C46"/>
    <w:rsid w:val="00777795"/>
    <w:rsid w:val="007E136F"/>
    <w:rsid w:val="007F26E8"/>
    <w:rsid w:val="007F4D2D"/>
    <w:rsid w:val="00800D06"/>
    <w:rsid w:val="008A3F49"/>
    <w:rsid w:val="008E19E1"/>
    <w:rsid w:val="008F69A1"/>
    <w:rsid w:val="00940081"/>
    <w:rsid w:val="00962335"/>
    <w:rsid w:val="00963B7B"/>
    <w:rsid w:val="00966CB0"/>
    <w:rsid w:val="00966EE7"/>
    <w:rsid w:val="0099601C"/>
    <w:rsid w:val="009C58A9"/>
    <w:rsid w:val="00A01654"/>
    <w:rsid w:val="00A0189B"/>
    <w:rsid w:val="00A06A81"/>
    <w:rsid w:val="00A516A7"/>
    <w:rsid w:val="00A66F8E"/>
    <w:rsid w:val="00A809EF"/>
    <w:rsid w:val="00AA0869"/>
    <w:rsid w:val="00B02D10"/>
    <w:rsid w:val="00B03194"/>
    <w:rsid w:val="00B1181A"/>
    <w:rsid w:val="00B14568"/>
    <w:rsid w:val="00B6665A"/>
    <w:rsid w:val="00BB3905"/>
    <w:rsid w:val="00BC1BCB"/>
    <w:rsid w:val="00BF2ADA"/>
    <w:rsid w:val="00C07A59"/>
    <w:rsid w:val="00C26412"/>
    <w:rsid w:val="00C679A9"/>
    <w:rsid w:val="00CC027B"/>
    <w:rsid w:val="00CF2A1C"/>
    <w:rsid w:val="00D50638"/>
    <w:rsid w:val="00D678C2"/>
    <w:rsid w:val="00D97DE8"/>
    <w:rsid w:val="00DA27C3"/>
    <w:rsid w:val="00DA54AC"/>
    <w:rsid w:val="00DB18E2"/>
    <w:rsid w:val="00DD6751"/>
    <w:rsid w:val="00DF05D4"/>
    <w:rsid w:val="00E3221D"/>
    <w:rsid w:val="00E45308"/>
    <w:rsid w:val="00E63C92"/>
    <w:rsid w:val="00E812E3"/>
    <w:rsid w:val="00ED202F"/>
    <w:rsid w:val="00ED3B7C"/>
    <w:rsid w:val="00EE41F0"/>
    <w:rsid w:val="00EF0418"/>
    <w:rsid w:val="00F3653A"/>
    <w:rsid w:val="00F6373E"/>
    <w:rsid w:val="00F653F8"/>
    <w:rsid w:val="00F93906"/>
    <w:rsid w:val="00FA5BD0"/>
    <w:rsid w:val="00FB7E56"/>
    <w:rsid w:val="00FD03D8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B5B9"/>
  <w15:chartTrackingRefBased/>
  <w15:docId w15:val="{908B5CD1-79CE-4907-BAFA-2E6FDA4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keepLines/>
      <w:numPr>
        <w:numId w:val="1"/>
      </w:numPr>
      <w:spacing w:after="220" w:line="200" w:lineRule="atLeast"/>
      <w:ind w:left="835"/>
      <w:outlineLvl w:val="0"/>
    </w:pPr>
    <w:rPr>
      <w:rFonts w:ascii="Arial Black" w:hAnsi="Arial Black"/>
      <w:spacing w:val="-10"/>
      <w:kern w:val="1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center" w:pos="582"/>
      </w:tabs>
      <w:spacing w:before="60" w:after="60"/>
      <w:ind w:left="72"/>
      <w:outlineLvl w:val="1"/>
    </w:pPr>
    <w:rPr>
      <w:rFonts w:ascii="Arial" w:hAnsi="Arial" w:cs="Arial"/>
      <w:b/>
      <w:bCs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60" w:after="60"/>
      <w:ind w:left="72"/>
      <w:jc w:val="both"/>
      <w:outlineLvl w:val="2"/>
    </w:pPr>
    <w:rPr>
      <w:rFonts w:ascii="Arial" w:hAnsi="Arial" w:cs="Arial"/>
      <w:b/>
      <w:bCs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outlineLvl w:val="3"/>
    </w:pPr>
    <w:rPr>
      <w:rFonts w:ascii="Palatino Linotype" w:hAnsi="Palatino Linotype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before="60" w:after="60"/>
      <w:ind w:left="72"/>
      <w:jc w:val="center"/>
      <w:outlineLvl w:val="4"/>
    </w:pPr>
    <w:rPr>
      <w:rFonts w:ascii="Palatino Linotype" w:hAnsi="Palatino Linotype" w:cs="Arial"/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Palatino Linotype" w:hAnsi="Palatino Linotype" w:cs="Arial"/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Arial"/>
      <w:b/>
      <w:bCs/>
      <w:sz w:val="21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Palatino Linotype" w:hAnsi="Palatino Linotype" w:cs="Arial"/>
      <w:b/>
      <w:bCs/>
      <w:sz w:val="23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ind w:left="1416"/>
      <w:jc w:val="both"/>
      <w:outlineLvl w:val="8"/>
    </w:pPr>
    <w:rPr>
      <w:rFonts w:ascii="Palatino Linotype" w:hAnsi="Palatino Linotype" w:cs="Arial"/>
      <w:b/>
      <w:bCs/>
      <w:spacing w:val="-5"/>
      <w:sz w:val="23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Fontepargpadro2">
    <w:name w:val="Fonte parág. padrão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Ttulodecabedamensagem">
    <w:name w:val="Título de cabeç. da mensagem"/>
    <w:rPr>
      <w:rFonts w:ascii="Arial Black" w:hAnsi="Arial Black"/>
      <w:spacing w:val="-10"/>
      <w:sz w:val="18"/>
      <w:lang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Nomedaempresa">
    <w:name w:val="Nome da empresa"/>
    <w:basedOn w:val="Normal"/>
    <w:pPr>
      <w:keepLines/>
      <w:shd w:val="clear" w:color="auto" w:fill="000000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Ttulododocumento">
    <w:name w:val="Título do documento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Cabealhodamensagem1">
    <w:name w:val="Cabeçalho da mensagem1"/>
    <w:basedOn w:val="Corpodetexto"/>
    <w:pPr>
      <w:keepLines/>
      <w:spacing w:after="120"/>
      <w:ind w:left="1555" w:hanging="720"/>
      <w:jc w:val="left"/>
    </w:pPr>
  </w:style>
  <w:style w:type="paragraph" w:customStyle="1" w:styleId="Cabedamensagemantes">
    <w:name w:val="Cabeç. da mensagem antes"/>
    <w:basedOn w:val="Cabealhodamensagem1"/>
    <w:next w:val="Cabealhodamensagem1"/>
    <w:pPr>
      <w:spacing w:before="220"/>
    </w:pPr>
  </w:style>
  <w:style w:type="paragraph" w:customStyle="1" w:styleId="Cabedamensagemdepois">
    <w:name w:val="Cabeç. da mensagem depois"/>
    <w:basedOn w:val="Cabealhodamensagem1"/>
    <w:next w:val="Corpodetexto"/>
    <w:pPr>
      <w:pBdr>
        <w:bottom w:val="single" w:sz="4" w:space="15" w:color="000000"/>
      </w:pBdr>
      <w:spacing w:after="320"/>
    </w:pPr>
  </w:style>
  <w:style w:type="paragraph" w:customStyle="1" w:styleId="Endereodoremetente">
    <w:name w:val="Endereço do remetente"/>
    <w:basedOn w:val="Normal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Recuodecorpodetexto">
    <w:name w:val="Body Text Indent"/>
    <w:basedOn w:val="Normal"/>
    <w:pPr>
      <w:ind w:firstLine="1083"/>
      <w:jc w:val="both"/>
    </w:pPr>
    <w:rPr>
      <w:rFonts w:ascii="Palatino Linotype" w:hAnsi="Palatino Linotype"/>
      <w:sz w:val="22"/>
    </w:rPr>
  </w:style>
  <w:style w:type="paragraph" w:customStyle="1" w:styleId="Recuodecorpodetexto21">
    <w:name w:val="Recuo de corpo de texto 21"/>
    <w:basedOn w:val="Normal"/>
    <w:pPr>
      <w:spacing w:before="60" w:after="60"/>
      <w:ind w:left="72"/>
      <w:jc w:val="both"/>
    </w:pPr>
    <w:rPr>
      <w:rFonts w:ascii="Arial" w:hAnsi="Arial" w:cs="Arial"/>
      <w:color w:val="000000"/>
      <w:sz w:val="18"/>
    </w:rPr>
  </w:style>
  <w:style w:type="paragraph" w:customStyle="1" w:styleId="Corpodetexto21">
    <w:name w:val="Corpo de texto 21"/>
    <w:basedOn w:val="Normal"/>
    <w:pPr>
      <w:spacing w:before="60" w:after="60"/>
    </w:pPr>
    <w:rPr>
      <w:rFonts w:ascii="Palatino Linotype" w:hAnsi="Palatino Linotype" w:cs="Arial"/>
      <w:b/>
      <w:bCs/>
      <w:sz w:val="18"/>
    </w:rPr>
  </w:style>
  <w:style w:type="paragraph" w:customStyle="1" w:styleId="Recuodecorpodetexto31">
    <w:name w:val="Recuo de corpo de texto 31"/>
    <w:basedOn w:val="Normal"/>
    <w:pPr>
      <w:ind w:firstLine="1083"/>
      <w:jc w:val="both"/>
    </w:pPr>
    <w:rPr>
      <w:rFonts w:ascii="Palatino Linotype" w:hAnsi="Palatino Linotype" w:cs="Arial"/>
    </w:rPr>
  </w:style>
  <w:style w:type="paragraph" w:customStyle="1" w:styleId="Corpodetexto31">
    <w:name w:val="Corpo de texto 31"/>
    <w:basedOn w:val="Normal"/>
    <w:pPr>
      <w:jc w:val="both"/>
    </w:pPr>
    <w:rPr>
      <w:rFonts w:ascii="Palatino Linotype" w:hAnsi="Palatino Linotype" w:cs="Arial"/>
      <w:spacing w:val="-5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11147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62335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239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9E1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684E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84E0B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4E0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4E0B"/>
    <w:rPr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9400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46F43-7AB2-4250-A0EC-3DA086F90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07554-0944-401F-A047-FFBE93A44F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CEFB9D-5B19-4309-B56D-F78098FD7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A773B-F151-4FBF-808A-7F90D44F976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5.xml><?xml version="1.0" encoding="utf-8"?>
<ds:datastoreItem xmlns:ds="http://schemas.openxmlformats.org/officeDocument/2006/customXml" ds:itemID="{933C4534-DF53-450E-AC1A-6439E712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GRADUAÇÃO</vt:lpstr>
    </vt:vector>
  </TitlesOfParts>
  <Company>.</Company>
  <LinksUpToDate>false</LinksUpToDate>
  <CharactersWithSpaces>3943</CharactersWithSpaces>
  <SharedDoc>false</SharedDoc>
  <HLinks>
    <vt:vector size="12" baseType="variant">
      <vt:variant>
        <vt:i4>3866733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https://www.unioeste.br/portal/comunidade-unioeste/pet</vt:lpwstr>
      </vt:variant>
      <vt:variant>
        <vt:lpwstr/>
      </vt:variant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GRADUAÇÃO</dc:title>
  <dc:subject/>
  <dc:creator>.</dc:creator>
  <cp:keywords/>
  <cp:lastModifiedBy>Karina dos Santos de Moura Buzin</cp:lastModifiedBy>
  <cp:revision>4</cp:revision>
  <cp:lastPrinted>2008-06-17T16:29:00Z</cp:lastPrinted>
  <dcterms:created xsi:type="dcterms:W3CDTF">2024-07-16T20:10:00Z</dcterms:created>
  <dcterms:modified xsi:type="dcterms:W3CDTF">2024-07-31T18:47:00Z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Evanilde Pereira Salles Lange</vt:lpwstr>
  </property>
  <property fmtid="{D5CDD505-2E9C-101B-9397-08002B2CF9AE}" pid="3" name="Order">
    <vt:lpwstr>968800.000000000</vt:lpwstr>
  </property>
  <property fmtid="{D5CDD505-2E9C-101B-9397-08002B2CF9AE}" pid="4" name="display_urn:schemas-microsoft-com:office:office#Author">
    <vt:lpwstr>Evanilde Pereira Salles Lange</vt:lpwstr>
  </property>
  <property fmtid="{D5CDD505-2E9C-101B-9397-08002B2CF9AE}" pid="5" name="MediaServiceImageTags">
    <vt:lpwstr/>
  </property>
  <property fmtid="{D5CDD505-2E9C-101B-9397-08002B2CF9AE}" pid="6" name="ContentTypeId">
    <vt:lpwstr>0x0101000D9C8ED37BAF734A8F16903E8D662CA4</vt:lpwstr>
  </property>
</Properties>
</file>