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062"/>
        <w:gridCol w:w="5033"/>
      </w:tblGrid>
      <w:tr w:rsidR="00ED089A" w:rsidRPr="008542B7" w14:paraId="3CD4EFB0" w14:textId="77777777" w:rsidTr="00A9435D">
        <w:trPr>
          <w:trHeight w:val="540"/>
        </w:trPr>
        <w:tc>
          <w:tcPr>
            <w:tcW w:w="10065" w:type="dxa"/>
            <w:gridSpan w:val="3"/>
            <w:shd w:val="clear" w:color="auto" w:fill="FFFFFF"/>
          </w:tcPr>
          <w:p w14:paraId="6E2092DC" w14:textId="77777777" w:rsidR="00ED089A" w:rsidRDefault="004836BE" w:rsidP="008542B7">
            <w:pPr>
              <w:pStyle w:val="Ttulo1"/>
              <w:tabs>
                <w:tab w:val="left" w:pos="0"/>
                <w:tab w:val="left" w:pos="6237"/>
              </w:tabs>
              <w:snapToGrid w:val="0"/>
              <w:spacing w:before="180" w:after="180"/>
              <w:rPr>
                <w:rFonts w:ascii="Arial" w:hAnsi="Arial" w:cs="Arial"/>
                <w:sz w:val="32"/>
                <w:szCs w:val="32"/>
                <w:lang w:val="pt-BR"/>
              </w:rPr>
            </w:pPr>
            <w:r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FORMULÁRIO </w:t>
            </w:r>
            <w:r w:rsidR="00A9435D" w:rsidRPr="008542B7">
              <w:rPr>
                <w:rFonts w:ascii="Arial" w:hAnsi="Arial" w:cs="Arial"/>
                <w:sz w:val="32"/>
                <w:szCs w:val="32"/>
                <w:lang w:val="pt-BR"/>
              </w:rPr>
              <w:t>PARA</w:t>
            </w:r>
            <w:r w:rsidR="002046C0"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 </w:t>
            </w:r>
            <w:r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SOLICITAÇÃO DE </w:t>
            </w:r>
            <w:r w:rsidR="008B02D6" w:rsidRPr="008542B7">
              <w:rPr>
                <w:rFonts w:ascii="Arial" w:hAnsi="Arial" w:cs="Arial"/>
                <w:sz w:val="32"/>
                <w:szCs w:val="32"/>
                <w:lang w:val="pt-BR"/>
              </w:rPr>
              <w:t>TRANCAMENTO</w:t>
            </w:r>
            <w:r w:rsidR="00C75B97"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 DE CURSO</w:t>
            </w:r>
            <w:r w:rsidR="008542B7"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 POR LICENÇA MATERNIDADE</w:t>
            </w:r>
            <w:r w:rsidR="007528FE">
              <w:rPr>
                <w:rFonts w:ascii="Arial" w:hAnsi="Arial" w:cs="Arial"/>
                <w:sz w:val="32"/>
                <w:szCs w:val="32"/>
                <w:lang w:val="pt-BR"/>
              </w:rPr>
              <w:t>/ADOTANTE</w:t>
            </w:r>
            <w:r w:rsidR="002046C0" w:rsidRPr="008542B7">
              <w:rPr>
                <w:rFonts w:ascii="Arial" w:hAnsi="Arial" w:cs="Arial"/>
                <w:sz w:val="32"/>
                <w:szCs w:val="32"/>
                <w:lang w:val="pt-BR"/>
              </w:rPr>
              <w:t xml:space="preserve"> </w:t>
            </w:r>
          </w:p>
          <w:p w14:paraId="72AEF409" w14:textId="77777777" w:rsidR="008542B7" w:rsidRPr="008542B7" w:rsidRDefault="008542B7" w:rsidP="008542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542B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Resolução n.º 061/2017-CEPE de 16/03/2017 – Art. 59</w:t>
            </w:r>
          </w:p>
        </w:tc>
      </w:tr>
      <w:tr w:rsidR="00A9435D" w:rsidRPr="008542B7" w14:paraId="12847B8C" w14:textId="77777777" w:rsidTr="00A9435D">
        <w:trPr>
          <w:trHeight w:val="540"/>
        </w:trPr>
        <w:tc>
          <w:tcPr>
            <w:tcW w:w="5032" w:type="dxa"/>
            <w:gridSpan w:val="2"/>
            <w:shd w:val="clear" w:color="auto" w:fill="FFFFFF"/>
          </w:tcPr>
          <w:p w14:paraId="4FFBF480" w14:textId="77777777" w:rsidR="00A9435D" w:rsidRPr="008542B7" w:rsidRDefault="00A9435D" w:rsidP="008542B7">
            <w:pPr>
              <w:pStyle w:val="Ttulo1"/>
              <w:tabs>
                <w:tab w:val="left" w:pos="0"/>
                <w:tab w:val="left" w:pos="6237"/>
              </w:tabs>
              <w:snapToGrid w:val="0"/>
              <w:spacing w:before="180" w:after="18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42B7">
              <w:rPr>
                <w:rFonts w:ascii="Arial" w:hAnsi="Arial" w:cs="Arial"/>
                <w:sz w:val="22"/>
                <w:szCs w:val="22"/>
                <w:lang w:val="pt-BR"/>
              </w:rPr>
              <w:t xml:space="preserve">(    ) </w:t>
            </w:r>
            <w:r w:rsidR="00C75B97" w:rsidRPr="008542B7">
              <w:rPr>
                <w:rFonts w:ascii="Arial" w:hAnsi="Arial" w:cs="Arial"/>
                <w:sz w:val="22"/>
                <w:szCs w:val="22"/>
                <w:lang w:val="pt-BR"/>
              </w:rPr>
              <w:t>MESTRADO</w:t>
            </w:r>
          </w:p>
        </w:tc>
        <w:tc>
          <w:tcPr>
            <w:tcW w:w="5033" w:type="dxa"/>
            <w:shd w:val="clear" w:color="auto" w:fill="FFFFFF"/>
          </w:tcPr>
          <w:p w14:paraId="0FDFA9DF" w14:textId="77777777" w:rsidR="00A9435D" w:rsidRPr="008542B7" w:rsidRDefault="00A9435D" w:rsidP="008542B7">
            <w:pPr>
              <w:pStyle w:val="Ttulo1"/>
              <w:tabs>
                <w:tab w:val="left" w:pos="0"/>
                <w:tab w:val="left" w:pos="6237"/>
              </w:tabs>
              <w:snapToGrid w:val="0"/>
              <w:spacing w:before="180" w:after="18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42B7">
              <w:rPr>
                <w:rFonts w:ascii="Arial" w:hAnsi="Arial" w:cs="Arial"/>
                <w:sz w:val="22"/>
                <w:szCs w:val="22"/>
                <w:lang w:val="pt-BR"/>
              </w:rPr>
              <w:t xml:space="preserve">(   ) </w:t>
            </w:r>
            <w:r w:rsidR="00C75B97" w:rsidRPr="008542B7">
              <w:rPr>
                <w:rFonts w:ascii="Arial" w:hAnsi="Arial" w:cs="Arial"/>
                <w:sz w:val="22"/>
                <w:szCs w:val="22"/>
                <w:lang w:val="pt-BR"/>
              </w:rPr>
              <w:t>DOUTORADO</w:t>
            </w:r>
          </w:p>
        </w:tc>
      </w:tr>
      <w:tr w:rsidR="00C21514" w:rsidRPr="008542B7" w14:paraId="170E3A9C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3" w:type="dxa"/>
            <w:right w:w="113" w:type="dxa"/>
          </w:tblCellMar>
        </w:tblPrEx>
        <w:trPr>
          <w:cantSplit/>
          <w:trHeight w:val="4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471C9" w14:textId="77777777" w:rsidR="00C21514" w:rsidRPr="008542B7" w:rsidRDefault="00C21514" w:rsidP="008542B7">
            <w:pPr>
              <w:tabs>
                <w:tab w:val="left" w:pos="6237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5464D3" w:rsidRPr="008542B7">
              <w:rPr>
                <w:rFonts w:ascii="Arial" w:hAnsi="Arial" w:cs="Arial"/>
                <w:b/>
                <w:sz w:val="22"/>
                <w:szCs w:val="22"/>
              </w:rPr>
              <w:t>DADOS PESSOAIS</w:t>
            </w:r>
          </w:p>
        </w:tc>
      </w:tr>
      <w:tr w:rsidR="00C21514" w:rsidRPr="008542B7" w14:paraId="36F4A582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FA0" w14:textId="77777777" w:rsidR="00C21514" w:rsidRPr="008542B7" w:rsidRDefault="00C21514" w:rsidP="008542B7">
            <w:pPr>
              <w:tabs>
                <w:tab w:val="left" w:pos="6237"/>
              </w:tabs>
              <w:spacing w:before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 </w:t>
            </w:r>
            <w:r w:rsidR="005464D3" w:rsidRPr="008542B7">
              <w:rPr>
                <w:rFonts w:ascii="Arial" w:hAnsi="Arial" w:cs="Arial"/>
                <w:b/>
                <w:bCs/>
                <w:sz w:val="22"/>
                <w:szCs w:val="22"/>
              </w:rPr>
              <w:t>Completo</w:t>
            </w:r>
            <w:r w:rsidRPr="008542B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21514" w:rsidRPr="008542B7" w14:paraId="1E3F2F49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189" w14:textId="77777777" w:rsidR="00C21514" w:rsidRPr="008542B7" w:rsidRDefault="005464D3" w:rsidP="008542B7">
            <w:pPr>
              <w:tabs>
                <w:tab w:val="left" w:pos="6237"/>
              </w:tabs>
              <w:spacing w:before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bCs/>
                <w:sz w:val="22"/>
                <w:szCs w:val="22"/>
              </w:rPr>
              <w:t>Ano de Ingresso</w:t>
            </w:r>
            <w:r w:rsidR="00C21514" w:rsidRPr="008542B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21514" w:rsidRPr="008542B7" w14:paraId="2215D6A0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72D" w14:textId="77777777" w:rsidR="00C21514" w:rsidRPr="008542B7" w:rsidRDefault="005464D3" w:rsidP="008542B7">
            <w:pPr>
              <w:tabs>
                <w:tab w:val="left" w:pos="6237"/>
              </w:tabs>
              <w:spacing w:before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A5F" w14:textId="77777777" w:rsidR="00C21514" w:rsidRPr="008542B7" w:rsidRDefault="005464D3" w:rsidP="008542B7">
            <w:pPr>
              <w:tabs>
                <w:tab w:val="left" w:pos="6237"/>
              </w:tabs>
              <w:spacing w:before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C21514" w:rsidRPr="008542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464D3" w:rsidRPr="008542B7" w14:paraId="7644B93C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232" w14:textId="77777777" w:rsidR="005464D3" w:rsidRPr="008542B7" w:rsidRDefault="005464D3" w:rsidP="008542B7">
            <w:pPr>
              <w:tabs>
                <w:tab w:val="left" w:pos="6237"/>
              </w:tabs>
              <w:spacing w:before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>Nome do Orientador:</w:t>
            </w:r>
          </w:p>
        </w:tc>
      </w:tr>
      <w:tr w:rsidR="00C75B97" w:rsidRPr="008542B7" w14:paraId="529C3787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12B" w14:textId="77777777" w:rsidR="00C75B97" w:rsidRPr="008542B7" w:rsidRDefault="00C75B97" w:rsidP="008542B7">
            <w:pPr>
              <w:tabs>
                <w:tab w:val="left" w:pos="6237"/>
              </w:tabs>
              <w:snapToGrid w:val="0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 xml:space="preserve">2. PRAZO SOLICITADO PARA </w:t>
            </w:r>
            <w:r w:rsidR="008B02D6" w:rsidRPr="008542B7">
              <w:rPr>
                <w:rFonts w:ascii="Arial" w:hAnsi="Arial" w:cs="Arial"/>
                <w:b/>
                <w:sz w:val="22"/>
                <w:szCs w:val="22"/>
              </w:rPr>
              <w:t>TRANCAMENTO</w:t>
            </w:r>
            <w:r w:rsidRPr="008542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42B7">
              <w:rPr>
                <w:rFonts w:ascii="Arial" w:hAnsi="Arial" w:cs="Arial"/>
                <w:sz w:val="22"/>
                <w:szCs w:val="22"/>
              </w:rPr>
              <w:t>(n.º de meses):</w:t>
            </w:r>
          </w:p>
        </w:tc>
      </w:tr>
      <w:tr w:rsidR="00C21514" w:rsidRPr="008542B7" w14:paraId="17E9143C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05C4" w14:textId="77777777" w:rsidR="00B16ECD" w:rsidRPr="008542B7" w:rsidRDefault="00C75B97" w:rsidP="008542B7">
            <w:pPr>
              <w:tabs>
                <w:tab w:val="left" w:pos="6237"/>
              </w:tabs>
              <w:snapToGrid w:val="0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21514" w:rsidRPr="008542B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8542B7">
              <w:rPr>
                <w:rFonts w:ascii="Arial" w:hAnsi="Arial" w:cs="Arial"/>
                <w:b/>
                <w:sz w:val="22"/>
                <w:szCs w:val="22"/>
              </w:rPr>
              <w:t>JUSTIFICATIVA:</w:t>
            </w:r>
            <w:r w:rsidR="008B02D6" w:rsidRPr="008542B7">
              <w:rPr>
                <w:rFonts w:ascii="Arial" w:hAnsi="Arial" w:cs="Arial"/>
                <w:b/>
                <w:sz w:val="22"/>
                <w:szCs w:val="22"/>
              </w:rPr>
              <w:t xml:space="preserve"> (ANEXAR ATESTADO MÉDICO)</w:t>
            </w:r>
          </w:p>
        </w:tc>
      </w:tr>
      <w:tr w:rsidR="00B16ECD" w:rsidRPr="008542B7" w14:paraId="72D4CFA3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814" w14:textId="77777777" w:rsidR="00B16ECD" w:rsidRPr="008542B7" w:rsidRDefault="00B16ECD" w:rsidP="008542B7">
            <w:pPr>
              <w:tabs>
                <w:tab w:val="left" w:pos="6237"/>
              </w:tabs>
              <w:spacing w:before="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6ECD" w:rsidRPr="008542B7" w14:paraId="3CF258DD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164" w14:textId="77777777" w:rsidR="005A2338" w:rsidRPr="008542B7" w:rsidRDefault="005A2338" w:rsidP="008542B7">
            <w:pPr>
              <w:tabs>
                <w:tab w:val="left" w:pos="6237"/>
              </w:tabs>
              <w:spacing w:before="2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31" w:rsidRPr="008542B7" w14:paraId="387B0854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077" w14:textId="77777777" w:rsidR="00AB4931" w:rsidRPr="008542B7" w:rsidRDefault="00AB4931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31" w:rsidRPr="008542B7" w14:paraId="5C4071D8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2D9" w14:textId="77777777" w:rsidR="00AB4931" w:rsidRPr="008542B7" w:rsidRDefault="00AB4931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31" w:rsidRPr="008542B7" w14:paraId="06902330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4B4" w14:textId="77777777" w:rsidR="00AB4931" w:rsidRPr="008542B7" w:rsidRDefault="00AB4931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31" w:rsidRPr="008542B7" w14:paraId="1324931B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B16" w14:textId="77777777" w:rsidR="00AB4931" w:rsidRPr="008542B7" w:rsidRDefault="00AB4931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31" w:rsidRPr="008542B7" w14:paraId="22BFA4F1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CCD" w14:textId="77777777" w:rsidR="00AB4931" w:rsidRPr="008542B7" w:rsidRDefault="00AB4931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2D6" w:rsidRPr="008542B7" w14:paraId="5F102489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DC1" w14:textId="77777777" w:rsidR="008B02D6" w:rsidRPr="008542B7" w:rsidRDefault="008B02D6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2D6" w:rsidRPr="008542B7" w14:paraId="58040FA6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A4B" w14:textId="77777777" w:rsidR="008B02D6" w:rsidRPr="008542B7" w:rsidRDefault="008B02D6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2D6" w:rsidRPr="008542B7" w14:paraId="5E99DF9C" w14:textId="77777777" w:rsidTr="00A94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A2F" w14:textId="77777777" w:rsidR="008B02D6" w:rsidRPr="008542B7" w:rsidRDefault="008B02D6" w:rsidP="008542B7">
            <w:pPr>
              <w:tabs>
                <w:tab w:val="left" w:pos="6237"/>
              </w:tabs>
              <w:spacing w:before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448E6" w14:textId="77777777" w:rsidR="00B81C8F" w:rsidRPr="008542B7" w:rsidRDefault="00B81C8F" w:rsidP="008542B7">
      <w:pPr>
        <w:tabs>
          <w:tab w:val="left" w:pos="6237"/>
        </w:tabs>
        <w:spacing w:line="360" w:lineRule="auto"/>
        <w:rPr>
          <w:rFonts w:ascii="Arial" w:hAnsi="Arial" w:cs="Arial"/>
          <w:vanish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7D6A" w:rsidRPr="008542B7" w14:paraId="5EB8A884" w14:textId="77777777" w:rsidTr="00B81C8F">
        <w:trPr>
          <w:trHeight w:val="1392"/>
        </w:trPr>
        <w:tc>
          <w:tcPr>
            <w:tcW w:w="10065" w:type="dxa"/>
            <w:shd w:val="clear" w:color="auto" w:fill="auto"/>
          </w:tcPr>
          <w:p w14:paraId="1B0D889B" w14:textId="77777777" w:rsidR="00D47D6A" w:rsidRPr="008542B7" w:rsidRDefault="00D47D6A" w:rsidP="008542B7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3E6F1B" w14:textId="77777777" w:rsidR="00D47D6A" w:rsidRPr="008542B7" w:rsidRDefault="00D47D6A" w:rsidP="008542B7">
            <w:pPr>
              <w:tabs>
                <w:tab w:val="left" w:pos="6237"/>
              </w:tabs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>Foz do Iguaçu, (PR), ______de____________de 20____</w:t>
            </w:r>
          </w:p>
          <w:p w14:paraId="033965FC" w14:textId="77777777" w:rsidR="000F2AF2" w:rsidRPr="008542B7" w:rsidRDefault="000F2AF2" w:rsidP="008542B7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A1BBC" w14:textId="77777777" w:rsidR="00D47D6A" w:rsidRPr="008542B7" w:rsidRDefault="00D47D6A" w:rsidP="008542B7">
            <w:pPr>
              <w:tabs>
                <w:tab w:val="left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>Aluno:______________________________</w:t>
            </w:r>
          </w:p>
          <w:p w14:paraId="3AD6D510" w14:textId="77777777" w:rsidR="004640D5" w:rsidRPr="008542B7" w:rsidRDefault="00D47D6A" w:rsidP="008542B7">
            <w:pPr>
              <w:tabs>
                <w:tab w:val="left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>Orientador:__________________________</w:t>
            </w:r>
          </w:p>
        </w:tc>
      </w:tr>
      <w:tr w:rsidR="00D47D6A" w:rsidRPr="008542B7" w14:paraId="4C682C52" w14:textId="77777777" w:rsidTr="00B81C8F">
        <w:tc>
          <w:tcPr>
            <w:tcW w:w="10065" w:type="dxa"/>
            <w:shd w:val="clear" w:color="auto" w:fill="auto"/>
          </w:tcPr>
          <w:p w14:paraId="6D25CAC2" w14:textId="77777777" w:rsidR="00D47D6A" w:rsidRPr="008542B7" w:rsidRDefault="00D47D6A" w:rsidP="008542B7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42B7">
              <w:rPr>
                <w:rFonts w:ascii="Arial" w:hAnsi="Arial" w:cs="Arial"/>
                <w:b/>
                <w:sz w:val="22"/>
                <w:szCs w:val="22"/>
              </w:rPr>
              <w:t>PARECER DO COLEGIADO:</w:t>
            </w:r>
          </w:p>
          <w:p w14:paraId="5DE06983" w14:textId="77777777" w:rsidR="004640D5" w:rsidRPr="008542B7" w:rsidRDefault="004640D5" w:rsidP="008542B7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3CBC4E" w14:textId="77777777" w:rsidR="00D47D6A" w:rsidRPr="008542B7" w:rsidRDefault="004640D5" w:rsidP="008542B7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D47D6A" w:rsidRPr="008542B7">
              <w:rPr>
                <w:rFonts w:ascii="Arial" w:hAnsi="Arial" w:cs="Arial"/>
                <w:sz w:val="22"/>
                <w:szCs w:val="22"/>
              </w:rPr>
              <w:t>Aprovado</w:t>
            </w:r>
            <w:r w:rsidRPr="008542B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(    ) </w:t>
            </w:r>
            <w:r w:rsidR="00D47D6A" w:rsidRPr="008542B7">
              <w:rPr>
                <w:rFonts w:ascii="Arial" w:hAnsi="Arial" w:cs="Arial"/>
                <w:sz w:val="22"/>
                <w:szCs w:val="22"/>
              </w:rPr>
              <w:t>Não Aprovado</w:t>
            </w:r>
          </w:p>
          <w:p w14:paraId="0610BD87" w14:textId="77777777" w:rsidR="004640D5" w:rsidRPr="008542B7" w:rsidRDefault="004640D5" w:rsidP="008542B7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439891" w14:textId="77777777" w:rsidR="00D47D6A" w:rsidRPr="008542B7" w:rsidRDefault="00D47D6A" w:rsidP="008542B7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>Data:_____/______/______</w:t>
            </w:r>
          </w:p>
          <w:p w14:paraId="7B40D92D" w14:textId="77777777" w:rsidR="004640D5" w:rsidRPr="008542B7" w:rsidRDefault="004640D5" w:rsidP="008542B7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D87FC6" w14:textId="77777777" w:rsidR="004640D5" w:rsidRPr="008542B7" w:rsidRDefault="004640D5" w:rsidP="008542B7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542B7">
              <w:rPr>
                <w:rFonts w:ascii="Arial" w:hAnsi="Arial" w:cs="Arial"/>
                <w:sz w:val="22"/>
                <w:szCs w:val="22"/>
              </w:rPr>
              <w:t>Ata n.º_______</w:t>
            </w:r>
          </w:p>
          <w:p w14:paraId="69AA7C1C" w14:textId="77777777" w:rsidR="004640D5" w:rsidRPr="008542B7" w:rsidRDefault="004640D5" w:rsidP="008542B7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7910B7" w14:textId="77777777" w:rsidR="00D47D6A" w:rsidRPr="008542B7" w:rsidRDefault="00D47D6A" w:rsidP="008542B7">
      <w:pPr>
        <w:tabs>
          <w:tab w:val="left" w:pos="6237"/>
        </w:tabs>
        <w:spacing w:line="480" w:lineRule="auto"/>
        <w:rPr>
          <w:rFonts w:ascii="Arial" w:hAnsi="Arial" w:cs="Arial"/>
        </w:rPr>
      </w:pPr>
    </w:p>
    <w:sectPr w:rsidR="00D47D6A" w:rsidRPr="008542B7" w:rsidSect="004640D5">
      <w:headerReference w:type="default" r:id="rId7"/>
      <w:footerReference w:type="default" r:id="rId8"/>
      <w:type w:val="continuous"/>
      <w:pgSz w:w="11906" w:h="16838"/>
      <w:pgMar w:top="454" w:right="1020" w:bottom="284" w:left="1247" w:header="436" w:footer="3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903B" w14:textId="77777777" w:rsidR="00EA60A9" w:rsidRDefault="00EA60A9">
      <w:r>
        <w:separator/>
      </w:r>
    </w:p>
  </w:endnote>
  <w:endnote w:type="continuationSeparator" w:id="0">
    <w:p w14:paraId="2DA9DEE9" w14:textId="77777777" w:rsidR="00EA60A9" w:rsidRDefault="00E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D373" w14:textId="77777777" w:rsidR="00DC024F" w:rsidRPr="005F04B9" w:rsidRDefault="00DC024F" w:rsidP="00C37619">
    <w:pPr>
      <w:pStyle w:val="Rodap"/>
      <w:jc w:val="center"/>
      <w:rPr>
        <w:rFonts w:ascii="Arial" w:hAnsi="Arial" w:cs="Arial"/>
        <w:sz w:val="14"/>
        <w:szCs w:val="14"/>
      </w:rPr>
    </w:pPr>
    <w:hyperlink r:id="rId1" w:history="1">
      <w:r w:rsidRPr="00A47B81">
        <w:rPr>
          <w:rStyle w:val="Hyperlink"/>
          <w:rFonts w:ascii="Arial" w:hAnsi="Arial" w:cs="Arial"/>
          <w:sz w:val="14"/>
          <w:szCs w:val="14"/>
        </w:rPr>
        <w:t>www.unioeste.br/pos</w:t>
      </w:r>
    </w:hyperlink>
    <w:r>
      <w:rPr>
        <w:rFonts w:ascii="Arial" w:hAnsi="Arial" w:cs="Arial"/>
        <w:sz w:val="14"/>
        <w:szCs w:val="14"/>
      </w:rPr>
      <w:t xml:space="preserve">                                                                        (45) 3576-8142                                                                        </w:t>
    </w:r>
    <w:r w:rsidRPr="005A2338">
      <w:rPr>
        <w:rFonts w:ascii="Arial" w:hAnsi="Arial" w:cs="Arial"/>
        <w:color w:val="0000FF"/>
        <w:sz w:val="14"/>
        <w:szCs w:val="14"/>
        <w:u w:val="single"/>
      </w:rPr>
      <w:t>mestradoscf@yahoo.com.br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EF0B" w14:textId="77777777" w:rsidR="00EA60A9" w:rsidRDefault="00EA60A9">
      <w:r>
        <w:separator/>
      </w:r>
    </w:p>
  </w:footnote>
  <w:footnote w:type="continuationSeparator" w:id="0">
    <w:p w14:paraId="37897DB6" w14:textId="77777777" w:rsidR="00EA60A9" w:rsidRDefault="00EA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05"/>
    </w:tblGrid>
    <w:tr w:rsidR="00A9435D" w:rsidRPr="004E0B9A" w14:paraId="69CC1210" w14:textId="77777777" w:rsidTr="00E25711">
      <w:trPr>
        <w:trHeight w:val="1407"/>
      </w:trPr>
      <w:tc>
        <w:tcPr>
          <w:tcW w:w="10065" w:type="dxa"/>
        </w:tcPr>
        <w:p w14:paraId="7804E6A5" w14:textId="77777777" w:rsidR="00A9435D" w:rsidRPr="002E29C2" w:rsidRDefault="00A9435D" w:rsidP="00E25711">
          <w:pPr>
            <w:spacing w:before="240"/>
            <w:ind w:left="709"/>
            <w:jc w:val="center"/>
            <w:rPr>
              <w:rFonts w:ascii="Cambria" w:hAnsi="Cambria"/>
              <w:sz w:val="18"/>
              <w:szCs w:val="18"/>
              <w:lang w:eastAsia="en-US"/>
            </w:rPr>
          </w:pPr>
          <w:r w:rsidRPr="002E29C2">
            <w:rPr>
              <w:rFonts w:ascii="Cambria" w:hAnsi="Cambria"/>
              <w:sz w:val="18"/>
              <w:szCs w:val="18"/>
              <w:lang w:eastAsia="en-US"/>
            </w:rPr>
            <w:t xml:space="preserve">UNIVERSIDADE ESTADUAL DO OESTE DO PARANÁ / </w:t>
          </w:r>
          <w:r w:rsidRPr="00BC6503">
            <w:rPr>
              <w:rFonts w:ascii="Cambria" w:hAnsi="Cambria"/>
              <w:i/>
              <w:sz w:val="18"/>
              <w:szCs w:val="18"/>
              <w:lang w:eastAsia="en-US"/>
            </w:rPr>
            <w:t>CAMPUS</w:t>
          </w:r>
          <w:r w:rsidRPr="002E29C2">
            <w:rPr>
              <w:rFonts w:ascii="Cambria" w:hAnsi="Cambria"/>
              <w:sz w:val="18"/>
              <w:szCs w:val="18"/>
              <w:lang w:eastAsia="en-US"/>
            </w:rPr>
            <w:t xml:space="preserve"> DE FOZ DO IGUAÇU</w:t>
          </w:r>
        </w:p>
        <w:p w14:paraId="6F11527B" w14:textId="4AB58A7C" w:rsidR="00A9435D" w:rsidRPr="002E29C2" w:rsidRDefault="00B47485" w:rsidP="00E25711">
          <w:pPr>
            <w:ind w:left="709"/>
            <w:jc w:val="center"/>
            <w:rPr>
              <w:rFonts w:ascii="Cambria" w:hAnsi="Cambria"/>
              <w:sz w:val="18"/>
              <w:szCs w:val="18"/>
              <w:lang w:eastAsia="en-US"/>
            </w:rPr>
          </w:pPr>
          <w:r w:rsidRPr="00623CAA"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56A45312" wp14:editId="4B6A5E6E">
                <wp:simplePos x="0" y="0"/>
                <wp:positionH relativeFrom="column">
                  <wp:posOffset>5182870</wp:posOffset>
                </wp:positionH>
                <wp:positionV relativeFrom="paragraph">
                  <wp:posOffset>2540</wp:posOffset>
                </wp:positionV>
                <wp:extent cx="470535" cy="563880"/>
                <wp:effectExtent l="0" t="0" r="0" b="0"/>
                <wp:wrapTight wrapText="bothSides">
                  <wp:wrapPolygon edited="0">
                    <wp:start x="0" y="0"/>
                    <wp:lineTo x="0" y="21162"/>
                    <wp:lineTo x="20988" y="21162"/>
                    <wp:lineTo x="20988" y="0"/>
                    <wp:lineTo x="0" y="0"/>
                  </wp:wrapPolygon>
                </wp:wrapTight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3CAA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913AE21" wp14:editId="41341CCC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1269365" cy="448310"/>
                <wp:effectExtent l="0" t="0" r="0" b="0"/>
                <wp:wrapNone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435D" w:rsidRPr="002E29C2">
            <w:rPr>
              <w:rFonts w:ascii="Cambria" w:hAnsi="Cambria"/>
              <w:sz w:val="18"/>
              <w:szCs w:val="18"/>
              <w:lang w:eastAsia="en-US"/>
            </w:rPr>
            <w:t>CENTRO DE EDUCAÇÃO, LETRAS E SAÚDE</w:t>
          </w:r>
        </w:p>
        <w:p w14:paraId="06963358" w14:textId="77777777" w:rsidR="00A9435D" w:rsidRPr="002E29C2" w:rsidRDefault="00A9435D" w:rsidP="00E25711">
          <w:pPr>
            <w:ind w:left="709"/>
            <w:jc w:val="center"/>
            <w:rPr>
              <w:rFonts w:ascii="Cambria" w:hAnsi="Cambria"/>
              <w:sz w:val="18"/>
              <w:szCs w:val="18"/>
              <w:lang w:eastAsia="en-US"/>
            </w:rPr>
          </w:pPr>
          <w:r w:rsidRPr="002E29C2">
            <w:rPr>
              <w:rFonts w:ascii="Cambria" w:hAnsi="Cambria"/>
              <w:sz w:val="18"/>
              <w:szCs w:val="18"/>
              <w:lang w:eastAsia="en-US"/>
            </w:rPr>
            <w:t>PROGRAMA DE PÓS-GRADUAÇÃO EM SOCIEDADE, CULTURA E FRONTEIRAS</w:t>
          </w:r>
        </w:p>
        <w:p w14:paraId="4B3C77C8" w14:textId="77777777" w:rsidR="00A9435D" w:rsidRPr="004E0B9A" w:rsidRDefault="00A9435D" w:rsidP="00E25711">
          <w:pPr>
            <w:tabs>
              <w:tab w:val="center" w:pos="5279"/>
              <w:tab w:val="right" w:pos="9849"/>
            </w:tabs>
            <w:spacing w:after="240"/>
            <w:ind w:left="709"/>
            <w:rPr>
              <w:sz w:val="20"/>
              <w:szCs w:val="20"/>
              <w:lang w:eastAsia="en-US"/>
            </w:rPr>
          </w:pPr>
          <w:r w:rsidRPr="002E29C2">
            <w:rPr>
              <w:rFonts w:ascii="Cambria" w:hAnsi="Cambria"/>
              <w:sz w:val="18"/>
              <w:szCs w:val="18"/>
              <w:lang w:eastAsia="en-US"/>
            </w:rPr>
            <w:tab/>
            <w:t>ME</w:t>
          </w:r>
          <w:r>
            <w:rPr>
              <w:rFonts w:ascii="Cambria" w:hAnsi="Cambria"/>
              <w:sz w:val="18"/>
              <w:szCs w:val="18"/>
              <w:lang w:eastAsia="en-US"/>
            </w:rPr>
            <w:t>S</w:t>
          </w:r>
          <w:r w:rsidRPr="002E29C2">
            <w:rPr>
              <w:rFonts w:ascii="Cambria" w:hAnsi="Cambria"/>
              <w:sz w:val="18"/>
              <w:szCs w:val="18"/>
              <w:lang w:eastAsia="en-US"/>
            </w:rPr>
            <w:t>TRADO</w:t>
          </w:r>
          <w:r>
            <w:rPr>
              <w:rFonts w:ascii="Cambria" w:hAnsi="Cambria"/>
              <w:sz w:val="18"/>
              <w:szCs w:val="18"/>
              <w:lang w:eastAsia="en-US"/>
            </w:rPr>
            <w:t xml:space="preserve"> E DOUTORADO</w:t>
          </w:r>
          <w:r w:rsidRPr="002E29C2">
            <w:rPr>
              <w:rFonts w:ascii="Cambria" w:hAnsi="Cambria"/>
              <w:sz w:val="18"/>
              <w:szCs w:val="18"/>
              <w:lang w:eastAsia="en-US"/>
            </w:rPr>
            <w:tab/>
          </w:r>
        </w:p>
      </w:tc>
    </w:tr>
  </w:tbl>
  <w:p w14:paraId="54DDEAEB" w14:textId="77777777" w:rsidR="00DC024F" w:rsidRPr="00C37619" w:rsidRDefault="00DC024F" w:rsidP="00C3761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08A2"/>
    <w:multiLevelType w:val="hybridMultilevel"/>
    <w:tmpl w:val="DECCF7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D5C73"/>
    <w:multiLevelType w:val="hybridMultilevel"/>
    <w:tmpl w:val="CCB606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746299">
    <w:abstractNumId w:val="1"/>
  </w:num>
  <w:num w:numId="2" w16cid:durableId="20524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0105A"/>
    <w:rsid w:val="00025A7C"/>
    <w:rsid w:val="00083A2D"/>
    <w:rsid w:val="00091FA9"/>
    <w:rsid w:val="00093FAE"/>
    <w:rsid w:val="000C061C"/>
    <w:rsid w:val="000F2AF2"/>
    <w:rsid w:val="000F73B0"/>
    <w:rsid w:val="0013140B"/>
    <w:rsid w:val="001452F8"/>
    <w:rsid w:val="001B6B32"/>
    <w:rsid w:val="001E625F"/>
    <w:rsid w:val="001F0909"/>
    <w:rsid w:val="001F32B0"/>
    <w:rsid w:val="001F55E0"/>
    <w:rsid w:val="002046C0"/>
    <w:rsid w:val="002165FE"/>
    <w:rsid w:val="00242454"/>
    <w:rsid w:val="00246537"/>
    <w:rsid w:val="00267D0E"/>
    <w:rsid w:val="00285312"/>
    <w:rsid w:val="0029386D"/>
    <w:rsid w:val="002A375D"/>
    <w:rsid w:val="002A4573"/>
    <w:rsid w:val="002C1D2A"/>
    <w:rsid w:val="00344A5E"/>
    <w:rsid w:val="00346DBB"/>
    <w:rsid w:val="00365AB3"/>
    <w:rsid w:val="00383695"/>
    <w:rsid w:val="00397CDE"/>
    <w:rsid w:val="003A5167"/>
    <w:rsid w:val="003B350E"/>
    <w:rsid w:val="003C326F"/>
    <w:rsid w:val="003E6E48"/>
    <w:rsid w:val="00431498"/>
    <w:rsid w:val="004640D5"/>
    <w:rsid w:val="004836BE"/>
    <w:rsid w:val="004D2619"/>
    <w:rsid w:val="004D76B0"/>
    <w:rsid w:val="005464D3"/>
    <w:rsid w:val="005A1F75"/>
    <w:rsid w:val="005A2338"/>
    <w:rsid w:val="005A28E0"/>
    <w:rsid w:val="005A750A"/>
    <w:rsid w:val="005B4A15"/>
    <w:rsid w:val="005E544A"/>
    <w:rsid w:val="005F04B9"/>
    <w:rsid w:val="00603388"/>
    <w:rsid w:val="0063497C"/>
    <w:rsid w:val="0063558E"/>
    <w:rsid w:val="00640DEA"/>
    <w:rsid w:val="00650D9D"/>
    <w:rsid w:val="006653EB"/>
    <w:rsid w:val="00671870"/>
    <w:rsid w:val="00687039"/>
    <w:rsid w:val="006A6474"/>
    <w:rsid w:val="006B1C57"/>
    <w:rsid w:val="006B2B46"/>
    <w:rsid w:val="006B5D51"/>
    <w:rsid w:val="006D7748"/>
    <w:rsid w:val="00703255"/>
    <w:rsid w:val="00733130"/>
    <w:rsid w:val="007471D4"/>
    <w:rsid w:val="007528FE"/>
    <w:rsid w:val="00766E08"/>
    <w:rsid w:val="007811AA"/>
    <w:rsid w:val="00781BC1"/>
    <w:rsid w:val="007824A6"/>
    <w:rsid w:val="007859D5"/>
    <w:rsid w:val="00787C58"/>
    <w:rsid w:val="007E6A88"/>
    <w:rsid w:val="00815CE8"/>
    <w:rsid w:val="00834BBA"/>
    <w:rsid w:val="0084662C"/>
    <w:rsid w:val="00852BC0"/>
    <w:rsid w:val="00852D76"/>
    <w:rsid w:val="008542B7"/>
    <w:rsid w:val="00856570"/>
    <w:rsid w:val="00873E9F"/>
    <w:rsid w:val="008B02D6"/>
    <w:rsid w:val="008B0A82"/>
    <w:rsid w:val="008B1F4A"/>
    <w:rsid w:val="008D0D99"/>
    <w:rsid w:val="008E0C4E"/>
    <w:rsid w:val="009019C3"/>
    <w:rsid w:val="00904C39"/>
    <w:rsid w:val="0091584E"/>
    <w:rsid w:val="009304CE"/>
    <w:rsid w:val="00934C60"/>
    <w:rsid w:val="00941325"/>
    <w:rsid w:val="00945A7A"/>
    <w:rsid w:val="00950964"/>
    <w:rsid w:val="00954EC4"/>
    <w:rsid w:val="00974B15"/>
    <w:rsid w:val="009A09A5"/>
    <w:rsid w:val="009B1586"/>
    <w:rsid w:val="009B5E67"/>
    <w:rsid w:val="009E15BB"/>
    <w:rsid w:val="009F421E"/>
    <w:rsid w:val="00A176BA"/>
    <w:rsid w:val="00A252B7"/>
    <w:rsid w:val="00A9435D"/>
    <w:rsid w:val="00A9563E"/>
    <w:rsid w:val="00AA45D0"/>
    <w:rsid w:val="00AA4D7A"/>
    <w:rsid w:val="00AA62C2"/>
    <w:rsid w:val="00AB4931"/>
    <w:rsid w:val="00B16ECD"/>
    <w:rsid w:val="00B47485"/>
    <w:rsid w:val="00B52B39"/>
    <w:rsid w:val="00B734FA"/>
    <w:rsid w:val="00B81C8F"/>
    <w:rsid w:val="00B96259"/>
    <w:rsid w:val="00BA632B"/>
    <w:rsid w:val="00BD1C9B"/>
    <w:rsid w:val="00C21514"/>
    <w:rsid w:val="00C35BE6"/>
    <w:rsid w:val="00C37619"/>
    <w:rsid w:val="00C75B97"/>
    <w:rsid w:val="00C8411B"/>
    <w:rsid w:val="00C95FE8"/>
    <w:rsid w:val="00CE250C"/>
    <w:rsid w:val="00CF1213"/>
    <w:rsid w:val="00D07D5D"/>
    <w:rsid w:val="00D228DE"/>
    <w:rsid w:val="00D37DA1"/>
    <w:rsid w:val="00D47B83"/>
    <w:rsid w:val="00D47D6A"/>
    <w:rsid w:val="00D5296A"/>
    <w:rsid w:val="00D5548C"/>
    <w:rsid w:val="00D5703F"/>
    <w:rsid w:val="00D62B2E"/>
    <w:rsid w:val="00D63948"/>
    <w:rsid w:val="00D9175B"/>
    <w:rsid w:val="00DB5A61"/>
    <w:rsid w:val="00DC024F"/>
    <w:rsid w:val="00DD3541"/>
    <w:rsid w:val="00DF43D5"/>
    <w:rsid w:val="00E237CE"/>
    <w:rsid w:val="00E25711"/>
    <w:rsid w:val="00E31F60"/>
    <w:rsid w:val="00E86082"/>
    <w:rsid w:val="00EA60A9"/>
    <w:rsid w:val="00EB51A5"/>
    <w:rsid w:val="00EC607D"/>
    <w:rsid w:val="00ED089A"/>
    <w:rsid w:val="00F217BC"/>
    <w:rsid w:val="00F315AD"/>
    <w:rsid w:val="00F44B63"/>
    <w:rsid w:val="00F52B75"/>
    <w:rsid w:val="00F764C9"/>
    <w:rsid w:val="00FC1B36"/>
    <w:rsid w:val="00FD147C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4D90CB1"/>
  <w15:chartTrackingRefBased/>
  <w15:docId w15:val="{04EF8F9C-8531-4BC9-8769-F3AE0ED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  <w:lang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  <w:lang/>
    </w:rPr>
  </w:style>
  <w:style w:type="paragraph" w:customStyle="1" w:styleId="Index">
    <w:name w:val="Index"/>
    <w:basedOn w:val="Normal"/>
    <w:pPr>
      <w:jc w:val="left"/>
    </w:pPr>
    <w:rPr>
      <w:rFonts w:ascii="Tahoma" w:cs="Tahoma"/>
      <w:lang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customStyle="1" w:styleId="Index1">
    <w:name w:val="Index1"/>
    <w:basedOn w:val="Normal"/>
    <w:pPr>
      <w:jc w:val="left"/>
    </w:pPr>
    <w:rPr>
      <w:rFonts w:ascii="Tahoma" w:cs="Tahoma"/>
      <w:lang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">
    <w:name w:val="WW-Index"/>
    <w:basedOn w:val="Normal"/>
    <w:pPr>
      <w:jc w:val="left"/>
    </w:pPr>
    <w:rPr>
      <w:rFonts w:ascii="Tahoma" w:cs="Tahoma"/>
      <w:lang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  <w:lang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  <w:lang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  <w:lang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  <w:lang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  <w:rPr>
      <w:lang/>
    </w:r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  <w:lang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  <w:lang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  <w:lang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  <w:lang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  <w:lang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este.br/p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oeste.br/img/logo_unioeste_qualidade_224x73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705</CharactersWithSpaces>
  <SharedDoc>false</SharedDoc>
  <HLinks>
    <vt:vector size="12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2424911</vt:i4>
      </vt:variant>
      <vt:variant>
        <vt:i4>-1</vt:i4>
      </vt:variant>
      <vt:variant>
        <vt:i4>1031</vt:i4>
      </vt:variant>
      <vt:variant>
        <vt:i4>1</vt:i4>
      </vt:variant>
      <vt:variant>
        <vt:lpwstr>http://www.unioeste.br/img/logo_unioeste_qualidade_224x73.jpg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Aurea Ines Theisen Martines</cp:lastModifiedBy>
  <cp:revision>2</cp:revision>
  <cp:lastPrinted>2017-02-08T13:12:00Z</cp:lastPrinted>
  <dcterms:created xsi:type="dcterms:W3CDTF">2024-04-15T18:26:00Z</dcterms:created>
  <dcterms:modified xsi:type="dcterms:W3CDTF">2024-04-15T18:26:00Z</dcterms:modified>
</cp:coreProperties>
</file>