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DC75" w14:textId="77777777" w:rsidR="00D1002E" w:rsidRDefault="00D1002E" w:rsidP="002F7B9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 encontro</w:t>
      </w:r>
    </w:p>
    <w:p w14:paraId="5210C91F" w14:textId="511D7A7D" w:rsidR="00A804CA" w:rsidRPr="002F7B90" w:rsidRDefault="00651AEB" w:rsidP="002F7B90">
      <w:pPr>
        <w:spacing w:line="360" w:lineRule="auto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b/>
          <w:sz w:val="24"/>
          <w:szCs w:val="24"/>
        </w:rPr>
        <w:t>Texto:</w:t>
      </w:r>
      <w:r w:rsidRPr="002F7B90">
        <w:rPr>
          <w:rFonts w:ascii="Arial" w:hAnsi="Arial" w:cs="Arial"/>
          <w:sz w:val="24"/>
          <w:szCs w:val="24"/>
        </w:rPr>
        <w:t xml:space="preserve"> Educação Infantil e Pedagogia Histórico-Crítica: apontamentos sobre a educação escolar</w:t>
      </w:r>
    </w:p>
    <w:p w14:paraId="572B84D6" w14:textId="08646266" w:rsidR="00651AEB" w:rsidRPr="002F7B90" w:rsidRDefault="00651AEB" w:rsidP="002F7B90">
      <w:pPr>
        <w:spacing w:line="360" w:lineRule="auto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b/>
          <w:sz w:val="24"/>
          <w:szCs w:val="24"/>
        </w:rPr>
        <w:t>Autora:</w:t>
      </w:r>
      <w:r w:rsidRPr="002F7B90">
        <w:rPr>
          <w:rFonts w:ascii="Arial" w:hAnsi="Arial" w:cs="Arial"/>
          <w:sz w:val="24"/>
          <w:szCs w:val="24"/>
        </w:rPr>
        <w:t xml:space="preserve"> Fernanda Yully dos Santos Monteiro</w:t>
      </w:r>
    </w:p>
    <w:p w14:paraId="340EDC21" w14:textId="171335FF" w:rsidR="00651AEB" w:rsidRPr="00D1002E" w:rsidRDefault="00651AEB" w:rsidP="00D100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7B90">
        <w:rPr>
          <w:rFonts w:ascii="Arial" w:hAnsi="Arial" w:cs="Arial"/>
          <w:b/>
          <w:sz w:val="24"/>
          <w:szCs w:val="24"/>
        </w:rPr>
        <w:t>QUESTÕES NORTEADORAS</w:t>
      </w:r>
    </w:p>
    <w:p w14:paraId="391FA326" w14:textId="362338EB" w:rsidR="00651AEB" w:rsidRPr="002F7B90" w:rsidRDefault="00651AEB" w:rsidP="00D1002E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sz w:val="24"/>
          <w:szCs w:val="24"/>
        </w:rPr>
        <w:t xml:space="preserve">Segundo a autora, os espaços destinados à Educação Infantil surgem </w:t>
      </w:r>
      <w:r w:rsidR="002129E9" w:rsidRPr="002F7B90">
        <w:rPr>
          <w:rFonts w:ascii="Arial" w:hAnsi="Arial" w:cs="Arial"/>
          <w:sz w:val="24"/>
          <w:szCs w:val="24"/>
        </w:rPr>
        <w:t>historicamente</w:t>
      </w:r>
      <w:r w:rsidRPr="002F7B90">
        <w:rPr>
          <w:rFonts w:ascii="Arial" w:hAnsi="Arial" w:cs="Arial"/>
          <w:sz w:val="24"/>
          <w:szCs w:val="24"/>
        </w:rPr>
        <w:t xml:space="preserve"> a partir da própria lógica do capital. O que significa esta afirmação? De que modo a história da Educação Infantil nos ajuda a compreendê-la hoje?</w:t>
      </w:r>
    </w:p>
    <w:p w14:paraId="0DC2B563" w14:textId="0B3AEA87" w:rsidR="00651AEB" w:rsidRPr="002F7B90" w:rsidRDefault="0044491A" w:rsidP="00D1002E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sz w:val="24"/>
          <w:szCs w:val="24"/>
        </w:rPr>
        <w:t>No Brasil, em que momento</w:t>
      </w:r>
      <w:r w:rsidR="00D743F3">
        <w:rPr>
          <w:rFonts w:ascii="Arial" w:hAnsi="Arial" w:cs="Arial"/>
          <w:sz w:val="24"/>
          <w:szCs w:val="24"/>
        </w:rPr>
        <w:t xml:space="preserve"> se</w:t>
      </w:r>
      <w:r w:rsidRPr="002F7B90">
        <w:rPr>
          <w:rFonts w:ascii="Arial" w:hAnsi="Arial" w:cs="Arial"/>
          <w:sz w:val="24"/>
          <w:szCs w:val="24"/>
        </w:rPr>
        <w:t xml:space="preserve"> iniciaram as discussões sobre a formação de professores para a Educação Infantil no âmbito da legislação? Antes disso, como os profissionais que atuavam nes</w:t>
      </w:r>
      <w:r w:rsidR="00D743F3">
        <w:rPr>
          <w:rFonts w:ascii="Arial" w:hAnsi="Arial" w:cs="Arial"/>
          <w:sz w:val="24"/>
          <w:szCs w:val="24"/>
        </w:rPr>
        <w:t>s</w:t>
      </w:r>
      <w:r w:rsidRPr="002F7B90">
        <w:rPr>
          <w:rFonts w:ascii="Arial" w:hAnsi="Arial" w:cs="Arial"/>
          <w:sz w:val="24"/>
          <w:szCs w:val="24"/>
        </w:rPr>
        <w:t>es espaços eram contratados e como eram formados?</w:t>
      </w:r>
    </w:p>
    <w:p w14:paraId="01B53C82" w14:textId="429E0F00" w:rsidR="0044491A" w:rsidRPr="002F7B90" w:rsidRDefault="009D35A9" w:rsidP="00D1002E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sz w:val="24"/>
          <w:szCs w:val="24"/>
        </w:rPr>
        <w:t xml:space="preserve">A autora faz uma crítica às concepções pedagógicas calcadas no lema “aprender a aprender”. Segundo ela, tais tendências têm contribuído para o esvaziamento dos conteúdos das aulas, fortalecendo uma visão hegemônica, a serviço do capital. </w:t>
      </w:r>
      <w:r w:rsidR="00D743F3">
        <w:rPr>
          <w:rFonts w:ascii="Arial" w:hAnsi="Arial" w:cs="Arial"/>
          <w:sz w:val="24"/>
          <w:szCs w:val="24"/>
        </w:rPr>
        <w:t>D</w:t>
      </w:r>
      <w:r w:rsidR="00D743F3" w:rsidRPr="002F7B90">
        <w:rPr>
          <w:rFonts w:ascii="Arial" w:hAnsi="Arial" w:cs="Arial"/>
          <w:sz w:val="24"/>
          <w:szCs w:val="24"/>
        </w:rPr>
        <w:t>e acordo com o texto</w:t>
      </w:r>
      <w:r w:rsidR="00D743F3">
        <w:rPr>
          <w:rFonts w:ascii="Arial" w:hAnsi="Arial" w:cs="Arial"/>
          <w:sz w:val="24"/>
          <w:szCs w:val="24"/>
        </w:rPr>
        <w:t>, q</w:t>
      </w:r>
      <w:r w:rsidRPr="002F7B90">
        <w:rPr>
          <w:rFonts w:ascii="Arial" w:hAnsi="Arial" w:cs="Arial"/>
          <w:sz w:val="24"/>
          <w:szCs w:val="24"/>
        </w:rPr>
        <w:t>uais as características des</w:t>
      </w:r>
      <w:r w:rsidR="002129E9">
        <w:rPr>
          <w:rFonts w:ascii="Arial" w:hAnsi="Arial" w:cs="Arial"/>
          <w:sz w:val="24"/>
          <w:szCs w:val="24"/>
        </w:rPr>
        <w:t>s</w:t>
      </w:r>
      <w:r w:rsidRPr="002F7B90">
        <w:rPr>
          <w:rFonts w:ascii="Arial" w:hAnsi="Arial" w:cs="Arial"/>
          <w:sz w:val="24"/>
          <w:szCs w:val="24"/>
        </w:rPr>
        <w:t xml:space="preserve">as concepções pedagógicas? </w:t>
      </w:r>
    </w:p>
    <w:p w14:paraId="20DEFAC8" w14:textId="111345A2" w:rsidR="00B11C89" w:rsidRPr="002F7B90" w:rsidRDefault="00B11C89" w:rsidP="00D1002E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sz w:val="24"/>
          <w:szCs w:val="24"/>
        </w:rPr>
        <w:t>Quanto ao método de produção do conhecimento e à educação escolar</w:t>
      </w:r>
      <w:r w:rsidR="002129E9">
        <w:rPr>
          <w:rFonts w:ascii="Arial" w:hAnsi="Arial" w:cs="Arial"/>
          <w:sz w:val="24"/>
          <w:szCs w:val="24"/>
        </w:rPr>
        <w:t>, e</w:t>
      </w:r>
      <w:r w:rsidRPr="002F7B90">
        <w:rPr>
          <w:rFonts w:ascii="Arial" w:hAnsi="Arial" w:cs="Arial"/>
          <w:sz w:val="24"/>
          <w:szCs w:val="24"/>
        </w:rPr>
        <w:t>m que a Pedagogia Histórico-Crítica se difere das pedagogias do “aprender a aprender”? Quais são as implicações práticas desta distinção?</w:t>
      </w:r>
    </w:p>
    <w:p w14:paraId="25477CF0" w14:textId="1B9B74A9" w:rsidR="00B11C89" w:rsidRPr="002F7B90" w:rsidRDefault="00C10201" w:rsidP="00D1002E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sz w:val="24"/>
          <w:szCs w:val="24"/>
        </w:rPr>
        <w:t xml:space="preserve">O texto traz o debate sobre o conceito de “liberdade” da criança na Educação Infantil. A autora ressalta que a Pedagogia Histórico-Crítica é comparada pelos seus críticos à pedagogia tradicional e acusada de </w:t>
      </w:r>
      <w:r w:rsidR="002F7B90" w:rsidRPr="002F7B90">
        <w:rPr>
          <w:rFonts w:ascii="Arial" w:hAnsi="Arial" w:cs="Arial"/>
          <w:sz w:val="24"/>
          <w:szCs w:val="24"/>
        </w:rPr>
        <w:t>impedir</w:t>
      </w:r>
      <w:r w:rsidRPr="002F7B90">
        <w:rPr>
          <w:rFonts w:ascii="Arial" w:hAnsi="Arial" w:cs="Arial"/>
          <w:sz w:val="24"/>
          <w:szCs w:val="24"/>
        </w:rPr>
        <w:t xml:space="preserve"> a liberdade e a espontaneidade das crianças</w:t>
      </w:r>
      <w:r w:rsidR="002F7B90" w:rsidRPr="002F7B90">
        <w:rPr>
          <w:rFonts w:ascii="Arial" w:hAnsi="Arial" w:cs="Arial"/>
          <w:sz w:val="24"/>
          <w:szCs w:val="24"/>
        </w:rPr>
        <w:t xml:space="preserve">. Você concorda com esta crítica? Qual a concepção de liberdade defendida pelo construtivismo? A Pedagogia Histórico-Crítica também defende </w:t>
      </w:r>
      <w:r w:rsidR="002129E9">
        <w:rPr>
          <w:rFonts w:ascii="Arial" w:hAnsi="Arial" w:cs="Arial"/>
          <w:sz w:val="24"/>
          <w:szCs w:val="24"/>
        </w:rPr>
        <w:t>ess</w:t>
      </w:r>
      <w:r w:rsidR="002F7B90" w:rsidRPr="002F7B90">
        <w:rPr>
          <w:rFonts w:ascii="Arial" w:hAnsi="Arial" w:cs="Arial"/>
          <w:sz w:val="24"/>
          <w:szCs w:val="24"/>
        </w:rPr>
        <w:t>a liberdade?</w:t>
      </w:r>
    </w:p>
    <w:p w14:paraId="4290C919" w14:textId="77777777" w:rsidR="002F7B90" w:rsidRPr="002F7B90" w:rsidRDefault="002F7B90" w:rsidP="00D1002E">
      <w:pPr>
        <w:pStyle w:val="PargrafodaLista"/>
        <w:numPr>
          <w:ilvl w:val="0"/>
          <w:numId w:val="1"/>
        </w:numPr>
        <w:spacing w:after="0" w:line="36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2F7B90">
        <w:rPr>
          <w:rFonts w:ascii="Arial" w:hAnsi="Arial" w:cs="Arial"/>
          <w:sz w:val="24"/>
          <w:szCs w:val="24"/>
        </w:rPr>
        <w:t>Por que a Pedagogia Histórico-Crítica é considerada uma teoria contra-hegemônica na Educação Infantil? Há possibilidade de um dia se tornar hegemônica? Como?</w:t>
      </w:r>
    </w:p>
    <w:sectPr w:rsidR="002F7B90" w:rsidRPr="002F7B90" w:rsidSect="00D1002E">
      <w:pgSz w:w="11906" w:h="16838" w:code="9"/>
      <w:pgMar w:top="1701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2056"/>
    <w:multiLevelType w:val="hybridMultilevel"/>
    <w:tmpl w:val="DF72D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EB"/>
    <w:rsid w:val="002129E9"/>
    <w:rsid w:val="002600DE"/>
    <w:rsid w:val="002F7B90"/>
    <w:rsid w:val="0044491A"/>
    <w:rsid w:val="00651AEB"/>
    <w:rsid w:val="00950CAC"/>
    <w:rsid w:val="009D35A9"/>
    <w:rsid w:val="00A804CA"/>
    <w:rsid w:val="00B11C89"/>
    <w:rsid w:val="00C10201"/>
    <w:rsid w:val="00D1002E"/>
    <w:rsid w:val="00D743F3"/>
    <w:rsid w:val="00F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AECD"/>
  <w15:chartTrackingRefBased/>
  <w15:docId w15:val="{EA2CBB93-45E0-488B-AF87-B253324D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4</cp:revision>
  <dcterms:created xsi:type="dcterms:W3CDTF">2025-01-24T20:49:00Z</dcterms:created>
  <dcterms:modified xsi:type="dcterms:W3CDTF">2025-01-31T14:40:00Z</dcterms:modified>
</cp:coreProperties>
</file>