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B727" w14:textId="77777777" w:rsidR="00A83F34" w:rsidRDefault="00A83F34" w:rsidP="001369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Quinto encontro</w:t>
      </w:r>
    </w:p>
    <w:p w14:paraId="59046348" w14:textId="4262BBE9" w:rsidR="00154632" w:rsidRPr="00154632" w:rsidRDefault="00154632" w:rsidP="001369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4632">
        <w:rPr>
          <w:rFonts w:ascii="Arial" w:hAnsi="Arial" w:cs="Arial"/>
          <w:b/>
          <w:bCs/>
          <w:sz w:val="24"/>
          <w:szCs w:val="24"/>
        </w:rPr>
        <w:t>Texto</w:t>
      </w:r>
      <w:r w:rsidRPr="00154632">
        <w:rPr>
          <w:rFonts w:ascii="Arial" w:hAnsi="Arial" w:cs="Arial"/>
          <w:sz w:val="24"/>
          <w:szCs w:val="24"/>
        </w:rPr>
        <w:t>:</w:t>
      </w:r>
      <w:r w:rsidRPr="00154632">
        <w:rPr>
          <w:rFonts w:ascii="Arial" w:hAnsi="Arial" w:cs="Arial"/>
          <w:sz w:val="24"/>
          <w:szCs w:val="24"/>
        </w:rPr>
        <w:t xml:space="preserve"> </w:t>
      </w:r>
      <w:r w:rsidRPr="00154632">
        <w:rPr>
          <w:rFonts w:ascii="Arial" w:hAnsi="Arial" w:cs="Arial"/>
          <w:sz w:val="24"/>
          <w:szCs w:val="24"/>
        </w:rPr>
        <w:t xml:space="preserve"> Um salto de qualidade na pedagogia brasileira: 40 anos de Escola e democracia</w:t>
      </w:r>
    </w:p>
    <w:p w14:paraId="350E5C49" w14:textId="5A2F7862" w:rsidR="00596AED" w:rsidRPr="00154632" w:rsidRDefault="00154632" w:rsidP="001369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4632">
        <w:rPr>
          <w:rFonts w:ascii="Arial" w:hAnsi="Arial" w:cs="Arial"/>
          <w:b/>
          <w:bCs/>
          <w:sz w:val="24"/>
          <w:szCs w:val="24"/>
        </w:rPr>
        <w:t>Autor</w:t>
      </w:r>
      <w:r w:rsidR="00A83F34">
        <w:rPr>
          <w:rFonts w:ascii="Arial" w:hAnsi="Arial" w:cs="Arial"/>
          <w:b/>
          <w:bCs/>
          <w:sz w:val="24"/>
          <w:szCs w:val="24"/>
        </w:rPr>
        <w:t>es</w:t>
      </w:r>
      <w:r w:rsidRPr="00154632">
        <w:rPr>
          <w:rFonts w:ascii="Arial" w:hAnsi="Arial" w:cs="Arial"/>
          <w:sz w:val="24"/>
          <w:szCs w:val="24"/>
        </w:rPr>
        <w:t>:</w:t>
      </w:r>
      <w:r w:rsidRPr="00154632">
        <w:rPr>
          <w:rFonts w:ascii="Arial" w:hAnsi="Arial" w:cs="Arial"/>
          <w:sz w:val="24"/>
          <w:szCs w:val="24"/>
        </w:rPr>
        <w:t xml:space="preserve"> </w:t>
      </w:r>
      <w:r w:rsidRPr="00154632">
        <w:rPr>
          <w:rFonts w:ascii="Arial" w:hAnsi="Arial" w:cs="Arial"/>
          <w:sz w:val="24"/>
          <w:szCs w:val="24"/>
        </w:rPr>
        <w:t>Frederico Jorge Ferreira Costa</w:t>
      </w:r>
      <w:r w:rsidRPr="00154632">
        <w:rPr>
          <w:rFonts w:ascii="Arial" w:hAnsi="Arial" w:cs="Arial"/>
          <w:sz w:val="24"/>
          <w:szCs w:val="24"/>
        </w:rPr>
        <w:t xml:space="preserve"> e </w:t>
      </w:r>
      <w:r w:rsidRPr="00154632">
        <w:rPr>
          <w:rFonts w:ascii="Arial" w:hAnsi="Arial" w:cs="Arial"/>
          <w:sz w:val="24"/>
          <w:szCs w:val="24"/>
        </w:rPr>
        <w:t xml:space="preserve">Karla </w:t>
      </w:r>
      <w:proofErr w:type="spellStart"/>
      <w:r w:rsidRPr="00154632">
        <w:rPr>
          <w:rFonts w:ascii="Arial" w:hAnsi="Arial" w:cs="Arial"/>
          <w:sz w:val="24"/>
          <w:szCs w:val="24"/>
        </w:rPr>
        <w:t>Raphaella</w:t>
      </w:r>
      <w:proofErr w:type="spellEnd"/>
      <w:r w:rsidRPr="00154632">
        <w:rPr>
          <w:rFonts w:ascii="Arial" w:hAnsi="Arial" w:cs="Arial"/>
          <w:sz w:val="24"/>
          <w:szCs w:val="24"/>
        </w:rPr>
        <w:t xml:space="preserve"> Costa Pereira</w:t>
      </w:r>
      <w:r w:rsidRPr="00154632">
        <w:rPr>
          <w:rFonts w:ascii="Arial" w:hAnsi="Arial" w:cs="Arial"/>
          <w:sz w:val="24"/>
          <w:szCs w:val="24"/>
        </w:rPr>
        <w:t>.</w:t>
      </w:r>
    </w:p>
    <w:p w14:paraId="602BA22A" w14:textId="77777777" w:rsidR="001369AA" w:rsidRDefault="001369AA" w:rsidP="001369A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872411" w14:textId="1F2EC441" w:rsidR="00A83F34" w:rsidRDefault="00A83F34" w:rsidP="001369A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4632">
        <w:rPr>
          <w:rFonts w:ascii="Arial" w:hAnsi="Arial" w:cs="Arial"/>
          <w:b/>
          <w:bCs/>
          <w:sz w:val="24"/>
          <w:szCs w:val="24"/>
        </w:rPr>
        <w:t>Questões norteadoras</w:t>
      </w:r>
    </w:p>
    <w:p w14:paraId="636A0532" w14:textId="77777777" w:rsidR="001369AA" w:rsidRPr="00154632" w:rsidRDefault="001369AA" w:rsidP="001369A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943F45" w14:textId="373C484C" w:rsidR="00154632" w:rsidRDefault="00154632" w:rsidP="00136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632">
        <w:rPr>
          <w:rFonts w:ascii="Arial" w:hAnsi="Arial" w:cs="Arial"/>
          <w:sz w:val="24"/>
          <w:szCs w:val="24"/>
        </w:rPr>
        <w:t>1</w:t>
      </w:r>
      <w:r w:rsidR="00B426BE">
        <w:rPr>
          <w:rFonts w:ascii="Arial" w:hAnsi="Arial" w:cs="Arial"/>
          <w:sz w:val="24"/>
          <w:szCs w:val="24"/>
        </w:rPr>
        <w:t>.</w:t>
      </w:r>
      <w:r w:rsidRPr="00154632">
        <w:rPr>
          <w:rFonts w:ascii="Arial" w:hAnsi="Arial" w:cs="Arial"/>
          <w:sz w:val="24"/>
          <w:szCs w:val="24"/>
        </w:rPr>
        <w:t xml:space="preserve"> Quais são as hipóteses apresentadas sobre a inflexão do livro </w:t>
      </w:r>
      <w:r w:rsidRPr="00154632">
        <w:rPr>
          <w:rFonts w:ascii="Arial" w:hAnsi="Arial" w:cs="Arial"/>
          <w:i/>
          <w:iCs/>
          <w:sz w:val="24"/>
          <w:szCs w:val="24"/>
        </w:rPr>
        <w:t>Escola e democracia</w:t>
      </w:r>
      <w:r w:rsidRPr="00154632">
        <w:rPr>
          <w:rFonts w:ascii="Arial" w:hAnsi="Arial" w:cs="Arial"/>
          <w:sz w:val="24"/>
          <w:szCs w:val="24"/>
        </w:rPr>
        <w:t xml:space="preserve"> para a instauração da pedagogia histórico-crítica como ferramenta complementar para a luta de classes dos trabalhadores, no contexto de um projeto emancipatório?</w:t>
      </w:r>
    </w:p>
    <w:p w14:paraId="544E27D8" w14:textId="3C8FBA3D" w:rsidR="00B426BE" w:rsidRDefault="00B426BE" w:rsidP="00136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426BE">
        <w:rPr>
          <w:rFonts w:ascii="Arial" w:hAnsi="Arial" w:cs="Arial"/>
          <w:sz w:val="24"/>
          <w:szCs w:val="24"/>
        </w:rPr>
        <w:t>Qual o aparente paradoxo da pedagogia histórico-crítica?</w:t>
      </w:r>
    </w:p>
    <w:p w14:paraId="21C4B1FB" w14:textId="7EB1218C" w:rsidR="00B426BE" w:rsidRDefault="00281CC9" w:rsidP="00136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81CC9">
        <w:rPr>
          <w:rFonts w:ascii="Arial" w:hAnsi="Arial" w:cs="Arial"/>
          <w:sz w:val="24"/>
          <w:szCs w:val="24"/>
        </w:rPr>
        <w:t xml:space="preserve">Qual a importância </w:t>
      </w:r>
      <w:r>
        <w:rPr>
          <w:rFonts w:ascii="Arial" w:hAnsi="Arial" w:cs="Arial"/>
          <w:sz w:val="24"/>
          <w:szCs w:val="24"/>
        </w:rPr>
        <w:t xml:space="preserve">que </w:t>
      </w:r>
      <w:r w:rsidRPr="00281CC9">
        <w:rPr>
          <w:rFonts w:ascii="Arial" w:hAnsi="Arial" w:cs="Arial"/>
          <w:sz w:val="24"/>
          <w:szCs w:val="24"/>
        </w:rPr>
        <w:t xml:space="preserve">o ponto de vista classista </w:t>
      </w:r>
      <w:r>
        <w:rPr>
          <w:rFonts w:ascii="Arial" w:hAnsi="Arial" w:cs="Arial"/>
          <w:sz w:val="24"/>
          <w:szCs w:val="24"/>
        </w:rPr>
        <w:t xml:space="preserve">teve </w:t>
      </w:r>
      <w:r w:rsidRPr="00281CC9">
        <w:rPr>
          <w:rFonts w:ascii="Arial" w:hAnsi="Arial" w:cs="Arial"/>
          <w:sz w:val="24"/>
          <w:szCs w:val="24"/>
        </w:rPr>
        <w:t>para a constituição da pedagogia histórico-crítica?</w:t>
      </w:r>
    </w:p>
    <w:p w14:paraId="5C2271B3" w14:textId="096E53DF" w:rsidR="00281CC9" w:rsidRDefault="00281CC9" w:rsidP="00136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60D2">
        <w:rPr>
          <w:rFonts w:ascii="Arial" w:hAnsi="Arial" w:cs="Arial"/>
          <w:sz w:val="24"/>
          <w:szCs w:val="24"/>
        </w:rPr>
        <w:t>Em que consiste a dialética e c</w:t>
      </w:r>
      <w:r w:rsidR="008760D2" w:rsidRPr="008760D2">
        <w:rPr>
          <w:rFonts w:ascii="Arial" w:hAnsi="Arial" w:cs="Arial"/>
          <w:sz w:val="24"/>
          <w:szCs w:val="24"/>
        </w:rPr>
        <w:t>omo a superação dialética se apresentou na produção da pedagogia histórico-crítica?</w:t>
      </w:r>
    </w:p>
    <w:p w14:paraId="489AA294" w14:textId="1C97E5AC" w:rsidR="007B13E9" w:rsidRPr="007B13E9" w:rsidRDefault="007B13E9" w:rsidP="00136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7B13E9">
        <w:rPr>
          <w:rFonts w:ascii="Arial" w:hAnsi="Arial" w:cs="Arial"/>
          <w:sz w:val="24"/>
          <w:szCs w:val="24"/>
        </w:rPr>
        <w:t>Como a pedagogia histórico-crítica enfrenta a dialética entre reforma e revolução no âmbito da luta de classes na educação?</w:t>
      </w:r>
    </w:p>
    <w:p w14:paraId="1DB301A2" w14:textId="457A7609" w:rsidR="008760D2" w:rsidRPr="00154632" w:rsidRDefault="007B13E9" w:rsidP="001369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13E9">
        <w:rPr>
          <w:rFonts w:ascii="Arial" w:hAnsi="Arial" w:cs="Arial"/>
          <w:sz w:val="24"/>
          <w:szCs w:val="24"/>
        </w:rPr>
        <w:t>6</w:t>
      </w:r>
      <w:r w:rsidR="00D47170">
        <w:rPr>
          <w:rFonts w:ascii="Arial" w:hAnsi="Arial" w:cs="Arial"/>
          <w:sz w:val="24"/>
          <w:szCs w:val="24"/>
        </w:rPr>
        <w:t>.</w:t>
      </w:r>
      <w:r w:rsidRPr="007B13E9">
        <w:rPr>
          <w:rFonts w:ascii="Arial" w:hAnsi="Arial" w:cs="Arial"/>
          <w:sz w:val="24"/>
          <w:szCs w:val="24"/>
        </w:rPr>
        <w:t xml:space="preserve"> Qual a importância do livro </w:t>
      </w:r>
      <w:r w:rsidRPr="00D47170">
        <w:rPr>
          <w:rFonts w:ascii="Arial" w:hAnsi="Arial" w:cs="Arial"/>
          <w:i/>
          <w:iCs/>
          <w:sz w:val="24"/>
          <w:szCs w:val="24"/>
        </w:rPr>
        <w:t>Escola e democracia</w:t>
      </w:r>
      <w:r w:rsidRPr="007B13E9">
        <w:rPr>
          <w:rFonts w:ascii="Arial" w:hAnsi="Arial" w:cs="Arial"/>
          <w:sz w:val="24"/>
          <w:szCs w:val="24"/>
        </w:rPr>
        <w:t xml:space="preserve"> para a estruturação de uma pedagogia marxista e a defesa da educação pública?</w:t>
      </w:r>
    </w:p>
    <w:sectPr w:rsidR="008760D2" w:rsidRPr="00154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32"/>
    <w:rsid w:val="00021F96"/>
    <w:rsid w:val="001369AA"/>
    <w:rsid w:val="00154632"/>
    <w:rsid w:val="00281CC9"/>
    <w:rsid w:val="00596AED"/>
    <w:rsid w:val="007B13E9"/>
    <w:rsid w:val="008760D2"/>
    <w:rsid w:val="00950CAC"/>
    <w:rsid w:val="00A12D9C"/>
    <w:rsid w:val="00A83F34"/>
    <w:rsid w:val="00B426BE"/>
    <w:rsid w:val="00D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830F"/>
  <w15:chartTrackingRefBased/>
  <w15:docId w15:val="{6A722D5B-D0BE-4C74-AB51-C1CA1F0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4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4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4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6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4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9</cp:revision>
  <dcterms:created xsi:type="dcterms:W3CDTF">2025-01-31T13:33:00Z</dcterms:created>
  <dcterms:modified xsi:type="dcterms:W3CDTF">2025-01-31T14:17:00Z</dcterms:modified>
</cp:coreProperties>
</file>