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EEF9E" w14:textId="77777777" w:rsidR="007563FD" w:rsidRDefault="002D5813" w:rsidP="00273D92">
      <w:pPr>
        <w:jc w:val="both"/>
        <w:rPr>
          <w:rFonts w:ascii="Times New Roman" w:hAnsi="Times New Roman" w:cs="Times New Roman"/>
          <w:sz w:val="28"/>
          <w:szCs w:val="28"/>
        </w:rPr>
      </w:pPr>
      <w:r w:rsidRPr="00273D92">
        <w:rPr>
          <w:rFonts w:ascii="Times New Roman" w:hAnsi="Times New Roman" w:cs="Times New Roman"/>
          <w:sz w:val="28"/>
          <w:szCs w:val="28"/>
        </w:rPr>
        <w:t>Prezado colega professor que se inscreve</w:t>
      </w:r>
      <w:r w:rsidR="00C1077C">
        <w:rPr>
          <w:rFonts w:ascii="Times New Roman" w:hAnsi="Times New Roman" w:cs="Times New Roman"/>
          <w:sz w:val="28"/>
          <w:szCs w:val="28"/>
        </w:rPr>
        <w:t xml:space="preserve">u </w:t>
      </w:r>
      <w:r w:rsidRPr="00273D92">
        <w:rPr>
          <w:rFonts w:ascii="Times New Roman" w:hAnsi="Times New Roman" w:cs="Times New Roman"/>
          <w:sz w:val="28"/>
          <w:szCs w:val="28"/>
        </w:rPr>
        <w:t>para o curso de Moodle</w:t>
      </w:r>
      <w:r w:rsidR="00C1077C">
        <w:rPr>
          <w:rFonts w:ascii="Times New Roman" w:hAnsi="Times New Roman" w:cs="Times New Roman"/>
          <w:sz w:val="28"/>
          <w:szCs w:val="28"/>
        </w:rPr>
        <w:t>!!</w:t>
      </w:r>
    </w:p>
    <w:p w14:paraId="2F5B45DC" w14:textId="7B4E06F5" w:rsidR="00C1077C" w:rsidRPr="00273D92" w:rsidRDefault="00C1077C" w:rsidP="00273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 todos tenhamos saúde lu</w:t>
      </w:r>
      <w:r w:rsidR="00113905">
        <w:rPr>
          <w:rFonts w:ascii="Times New Roman" w:hAnsi="Times New Roman" w:cs="Times New Roman"/>
          <w:sz w:val="28"/>
          <w:szCs w:val="28"/>
        </w:rPr>
        <w:t>z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!</w:t>
      </w:r>
    </w:p>
    <w:p w14:paraId="5B93CB02" w14:textId="77777777" w:rsidR="002D5813" w:rsidRPr="00273D92" w:rsidRDefault="002D5813" w:rsidP="00273D92">
      <w:pPr>
        <w:jc w:val="both"/>
        <w:rPr>
          <w:rFonts w:ascii="Times New Roman" w:hAnsi="Times New Roman" w:cs="Times New Roman"/>
          <w:sz w:val="28"/>
          <w:szCs w:val="28"/>
        </w:rPr>
      </w:pPr>
      <w:r w:rsidRPr="00273D92">
        <w:rPr>
          <w:rFonts w:ascii="Times New Roman" w:hAnsi="Times New Roman" w:cs="Times New Roman"/>
          <w:sz w:val="28"/>
          <w:szCs w:val="28"/>
        </w:rPr>
        <w:t>A Equipe NEaDUNI quer frisar que gostaríamos</w:t>
      </w:r>
      <w:r w:rsidR="00C1077C">
        <w:rPr>
          <w:rFonts w:ascii="Times New Roman" w:hAnsi="Times New Roman" w:cs="Times New Roman"/>
          <w:sz w:val="28"/>
          <w:szCs w:val="28"/>
        </w:rPr>
        <w:t>,</w:t>
      </w:r>
      <w:r w:rsidRPr="00273D92">
        <w:rPr>
          <w:rFonts w:ascii="Times New Roman" w:hAnsi="Times New Roman" w:cs="Times New Roman"/>
          <w:sz w:val="28"/>
          <w:szCs w:val="28"/>
        </w:rPr>
        <w:t xml:space="preserve"> já</w:t>
      </w:r>
      <w:r w:rsidR="00C1077C">
        <w:rPr>
          <w:rFonts w:ascii="Times New Roman" w:hAnsi="Times New Roman" w:cs="Times New Roman"/>
          <w:sz w:val="28"/>
          <w:szCs w:val="28"/>
        </w:rPr>
        <w:t>,</w:t>
      </w:r>
      <w:r w:rsidRPr="00273D92">
        <w:rPr>
          <w:rFonts w:ascii="Times New Roman" w:hAnsi="Times New Roman" w:cs="Times New Roman"/>
          <w:sz w:val="28"/>
          <w:szCs w:val="28"/>
        </w:rPr>
        <w:t xml:space="preserve"> h</w:t>
      </w:r>
      <w:r w:rsidR="00C1077C">
        <w:rPr>
          <w:rFonts w:ascii="Times New Roman" w:hAnsi="Times New Roman" w:cs="Times New Roman"/>
          <w:sz w:val="28"/>
          <w:szCs w:val="28"/>
        </w:rPr>
        <w:t>á</w:t>
      </w:r>
      <w:r w:rsidRPr="00273D92">
        <w:rPr>
          <w:rFonts w:ascii="Times New Roman" w:hAnsi="Times New Roman" w:cs="Times New Roman"/>
          <w:sz w:val="28"/>
          <w:szCs w:val="28"/>
        </w:rPr>
        <w:t xml:space="preserve"> mais tempo ter in</w:t>
      </w:r>
      <w:r w:rsidR="00C41AC4" w:rsidRPr="00273D92">
        <w:rPr>
          <w:rFonts w:ascii="Times New Roman" w:hAnsi="Times New Roman" w:cs="Times New Roman"/>
          <w:sz w:val="28"/>
          <w:szCs w:val="28"/>
        </w:rPr>
        <w:t>i</w:t>
      </w:r>
      <w:r w:rsidRPr="00273D92">
        <w:rPr>
          <w:rFonts w:ascii="Times New Roman" w:hAnsi="Times New Roman" w:cs="Times New Roman"/>
          <w:sz w:val="28"/>
          <w:szCs w:val="28"/>
        </w:rPr>
        <w:t>ciado um curso bem interessante e prático sobre a Plataforma MOODLE, mas o que nos está sendo possível neste momento é dar algumas informações sobre o MOODLE e sobre Metodologias Ativ</w:t>
      </w:r>
      <w:r w:rsidR="00C41AC4" w:rsidRPr="00273D92">
        <w:rPr>
          <w:rFonts w:ascii="Times New Roman" w:hAnsi="Times New Roman" w:cs="Times New Roman"/>
          <w:sz w:val="28"/>
          <w:szCs w:val="28"/>
        </w:rPr>
        <w:t>as.</w:t>
      </w:r>
    </w:p>
    <w:p w14:paraId="4FDFED82" w14:textId="77777777" w:rsidR="00C41AC4" w:rsidRPr="00273D92" w:rsidRDefault="00C41AC4" w:rsidP="00273D92">
      <w:pPr>
        <w:jc w:val="both"/>
        <w:rPr>
          <w:rFonts w:ascii="Times New Roman" w:hAnsi="Times New Roman" w:cs="Times New Roman"/>
          <w:sz w:val="28"/>
          <w:szCs w:val="28"/>
        </w:rPr>
      </w:pPr>
      <w:r w:rsidRPr="00273D92">
        <w:rPr>
          <w:rFonts w:ascii="Times New Roman" w:hAnsi="Times New Roman" w:cs="Times New Roman"/>
          <w:sz w:val="28"/>
          <w:szCs w:val="28"/>
        </w:rPr>
        <w:t>Nos disponibilizaremos a auxilia-los por meio de Vídeo Conferência por meio da Rede Nacional de Pesquisadores da qual possuímos 10 salas.</w:t>
      </w:r>
    </w:p>
    <w:p w14:paraId="5CA76FA3" w14:textId="77777777" w:rsidR="00C41AC4" w:rsidRPr="00273D92" w:rsidRDefault="00C41AC4" w:rsidP="00273D92">
      <w:pPr>
        <w:jc w:val="both"/>
        <w:rPr>
          <w:rFonts w:ascii="Times New Roman" w:hAnsi="Times New Roman" w:cs="Times New Roman"/>
          <w:sz w:val="28"/>
          <w:szCs w:val="28"/>
        </w:rPr>
      </w:pPr>
      <w:r w:rsidRPr="00273D92">
        <w:rPr>
          <w:rFonts w:ascii="Times New Roman" w:hAnsi="Times New Roman" w:cs="Times New Roman"/>
          <w:sz w:val="28"/>
          <w:szCs w:val="28"/>
        </w:rPr>
        <w:t>O horário e URL da sala estará disponibilizado na Página do MOODLE INSTITUCIONAL</w:t>
      </w:r>
      <w:r w:rsidR="00C1077C">
        <w:rPr>
          <w:rFonts w:ascii="Times New Roman" w:hAnsi="Times New Roman" w:cs="Times New Roman"/>
          <w:sz w:val="28"/>
          <w:szCs w:val="28"/>
        </w:rPr>
        <w:t>.</w:t>
      </w:r>
    </w:p>
    <w:p w14:paraId="1E72B122" w14:textId="77777777" w:rsidR="001D0847" w:rsidRPr="00273D92" w:rsidRDefault="001D0847" w:rsidP="00273D92">
      <w:pPr>
        <w:jc w:val="both"/>
        <w:rPr>
          <w:rFonts w:ascii="Times New Roman" w:hAnsi="Times New Roman" w:cs="Times New Roman"/>
          <w:sz w:val="28"/>
          <w:szCs w:val="28"/>
        </w:rPr>
      </w:pPr>
      <w:r w:rsidRPr="00273D92">
        <w:rPr>
          <w:rFonts w:ascii="Times New Roman" w:hAnsi="Times New Roman" w:cs="Times New Roman"/>
          <w:sz w:val="28"/>
          <w:szCs w:val="28"/>
        </w:rPr>
        <w:t>USE SEMPRE O NAVEGADOS MOZILLA FIRE FOX (permite uso do editor de texto e outros plugins)</w:t>
      </w:r>
    </w:p>
    <w:p w14:paraId="310234ED" w14:textId="77777777" w:rsidR="00C41AC4" w:rsidRPr="00273D92" w:rsidRDefault="00C41AC4" w:rsidP="00273D92">
      <w:pPr>
        <w:jc w:val="both"/>
        <w:rPr>
          <w:rFonts w:ascii="Times New Roman" w:hAnsi="Times New Roman" w:cs="Times New Roman"/>
          <w:sz w:val="28"/>
          <w:szCs w:val="28"/>
        </w:rPr>
      </w:pPr>
      <w:r w:rsidRPr="00273D92">
        <w:rPr>
          <w:rFonts w:ascii="Times New Roman" w:hAnsi="Times New Roman" w:cs="Times New Roman"/>
          <w:sz w:val="28"/>
          <w:szCs w:val="28"/>
        </w:rPr>
        <w:t>Instruções iniciais:</w:t>
      </w:r>
    </w:p>
    <w:p w14:paraId="3CB53E31" w14:textId="77777777" w:rsidR="00C41AC4" w:rsidRPr="00273D92" w:rsidRDefault="00C41AC4" w:rsidP="00273D92">
      <w:pPr>
        <w:jc w:val="both"/>
        <w:rPr>
          <w:rFonts w:ascii="Times New Roman" w:hAnsi="Times New Roman" w:cs="Times New Roman"/>
          <w:sz w:val="28"/>
          <w:szCs w:val="28"/>
        </w:rPr>
      </w:pPr>
      <w:r w:rsidRPr="00273D92">
        <w:rPr>
          <w:rFonts w:ascii="Times New Roman" w:hAnsi="Times New Roman" w:cs="Times New Roman"/>
          <w:sz w:val="28"/>
          <w:szCs w:val="28"/>
        </w:rPr>
        <w:t>Endereço para acesso se você não for cadastrado:</w:t>
      </w:r>
    </w:p>
    <w:p w14:paraId="101FAC54" w14:textId="77777777" w:rsidR="001D0847" w:rsidRPr="00273D92" w:rsidRDefault="001D0847" w:rsidP="00273D9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D92">
        <w:rPr>
          <w:rFonts w:ascii="Times New Roman" w:hAnsi="Times New Roman" w:cs="Times New Roman"/>
          <w:sz w:val="28"/>
          <w:szCs w:val="28"/>
        </w:rPr>
        <w:t xml:space="preserve">Acesse: </w:t>
      </w:r>
      <w:hyperlink r:id="rId5" w:history="1">
        <w:r w:rsidRPr="00273D92">
          <w:rPr>
            <w:rStyle w:val="Hyperlink"/>
            <w:rFonts w:ascii="Times New Roman" w:hAnsi="Times New Roman" w:cs="Times New Roman"/>
            <w:sz w:val="28"/>
            <w:szCs w:val="28"/>
          </w:rPr>
          <w:t>http://projetos.unioeste.br/moodle/institucional/</w:t>
        </w:r>
      </w:hyperlink>
    </w:p>
    <w:p w14:paraId="2A22D3C8" w14:textId="77777777" w:rsidR="00C41AC4" w:rsidRDefault="00C41AC4" w:rsidP="00273D9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D92">
        <w:rPr>
          <w:rFonts w:ascii="Times New Roman" w:hAnsi="Times New Roman" w:cs="Times New Roman"/>
          <w:sz w:val="28"/>
          <w:szCs w:val="28"/>
        </w:rPr>
        <w:t xml:space="preserve">Preencha o </w:t>
      </w:r>
      <w:hyperlink r:id="rId6" w:history="1">
        <w:r w:rsidRPr="00273D92">
          <w:rPr>
            <w:rStyle w:val="Hyperlink"/>
            <w:rFonts w:ascii="Times New Roman" w:hAnsi="Times New Roman" w:cs="Times New Roman"/>
            <w:sz w:val="28"/>
            <w:szCs w:val="28"/>
          </w:rPr>
          <w:t>Formulário de Cadastramento</w:t>
        </w:r>
      </w:hyperlink>
      <w:r w:rsidRPr="00273D92">
        <w:rPr>
          <w:rFonts w:ascii="Times New Roman" w:hAnsi="Times New Roman" w:cs="Times New Roman"/>
          <w:sz w:val="28"/>
          <w:szCs w:val="28"/>
        </w:rPr>
        <w:t xml:space="preserve"> com os seus dados;</w:t>
      </w:r>
    </w:p>
    <w:p w14:paraId="15235B27" w14:textId="4B20ABC2" w:rsidR="005B7897" w:rsidRDefault="005B7897" w:rsidP="00273D9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 este curso solicitamos que você coloque como login:</w:t>
      </w:r>
    </w:p>
    <w:p w14:paraId="086CA330" w14:textId="77777777" w:rsidR="005B7897" w:rsidRDefault="005B7897" w:rsidP="005B789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nome.sobrenome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(tudo em minúsculo)</w:t>
      </w:r>
    </w:p>
    <w:p w14:paraId="0758FAB9" w14:textId="77777777" w:rsidR="004D52A2" w:rsidRPr="00FC600E" w:rsidRDefault="004D52A2" w:rsidP="00FC600E">
      <w:pPr>
        <w:pStyle w:val="Textodecomentrio"/>
        <w:ind w:left="709"/>
        <w:rPr>
          <w:rFonts w:ascii="Times New Roman" w:hAnsi="Times New Roman" w:cs="Times New Roman"/>
          <w:sz w:val="28"/>
          <w:szCs w:val="28"/>
        </w:rPr>
      </w:pPr>
      <w:r w:rsidRPr="00FC600E">
        <w:rPr>
          <w:rFonts w:ascii="Times New Roman" w:hAnsi="Times New Roman" w:cs="Times New Roman"/>
          <w:sz w:val="28"/>
          <w:szCs w:val="28"/>
        </w:rPr>
        <w:t xml:space="preserve">Após confirmar o cadastramento, se não receber um e-mail de confirmação, faça contato pelo e-mail </w:t>
      </w:r>
      <w:hyperlink r:id="rId7" w:history="1">
        <w:r w:rsidRPr="00FC600E">
          <w:rPr>
            <w:rStyle w:val="Hyperlink"/>
            <w:rFonts w:ascii="Times New Roman" w:hAnsi="Times New Roman" w:cs="Times New Roman"/>
            <w:sz w:val="28"/>
            <w:szCs w:val="28"/>
          </w:rPr>
          <w:t>moodle@unioeste.br</w:t>
        </w:r>
      </w:hyperlink>
      <w:r w:rsidRPr="00FC600E">
        <w:rPr>
          <w:rFonts w:ascii="Times New Roman" w:hAnsi="Times New Roman" w:cs="Times New Roman"/>
          <w:sz w:val="28"/>
          <w:szCs w:val="28"/>
        </w:rPr>
        <w:t xml:space="preserve"> e informe sua situação.</w:t>
      </w:r>
    </w:p>
    <w:p w14:paraId="56BBF0F6" w14:textId="5DA7EA86" w:rsidR="001D0847" w:rsidRPr="00FC600E" w:rsidRDefault="004D52A2" w:rsidP="004D52A2">
      <w:pPr>
        <w:pStyle w:val="PargrafodaLista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FC600E">
        <w:rPr>
          <w:rFonts w:ascii="Times New Roman" w:hAnsi="Times New Roman" w:cs="Times New Roman"/>
          <w:sz w:val="28"/>
          <w:szCs w:val="28"/>
        </w:rPr>
        <w:t xml:space="preserve">Caso precise de um espaço de uma disciplina para treinamento, informe no e-mail </w:t>
      </w:r>
      <w:hyperlink r:id="rId8" w:history="1">
        <w:r w:rsidRPr="00FC600E">
          <w:rPr>
            <w:rStyle w:val="Hyperlink"/>
            <w:rFonts w:ascii="Times New Roman" w:hAnsi="Times New Roman" w:cs="Times New Roman"/>
            <w:sz w:val="28"/>
            <w:szCs w:val="28"/>
          </w:rPr>
          <w:t>moodle@unioeste.br</w:t>
        </w:r>
      </w:hyperlink>
    </w:p>
    <w:p w14:paraId="0DDD110A" w14:textId="77777777" w:rsidR="004D52A2" w:rsidRPr="00273D92" w:rsidRDefault="004D52A2" w:rsidP="004D52A2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14:paraId="0317DFF1" w14:textId="77777777" w:rsidR="00C41AC4" w:rsidRPr="00273D92" w:rsidRDefault="00C41AC4" w:rsidP="00273D92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 w:rsidRPr="00273D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FF9397" wp14:editId="32CDD1D0">
            <wp:extent cx="4332682" cy="2435860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0034" cy="2439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6DA78" w14:textId="77777777" w:rsidR="00C41AC4" w:rsidRPr="00273D92" w:rsidRDefault="00C41AC4" w:rsidP="00273D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281719" w14:textId="77777777" w:rsidR="001D0847" w:rsidRPr="00273D92" w:rsidRDefault="001D0847" w:rsidP="00273D9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D92">
        <w:rPr>
          <w:rFonts w:ascii="Times New Roman" w:hAnsi="Times New Roman" w:cs="Times New Roman"/>
          <w:sz w:val="28"/>
          <w:szCs w:val="28"/>
        </w:rPr>
        <w:t>Ca</w:t>
      </w:r>
      <w:r w:rsidR="00C41AC4" w:rsidRPr="00273D92">
        <w:rPr>
          <w:rFonts w:ascii="Times New Roman" w:hAnsi="Times New Roman" w:cs="Times New Roman"/>
          <w:sz w:val="28"/>
          <w:szCs w:val="28"/>
        </w:rPr>
        <w:t>so já seja cadastrado e possua senha</w:t>
      </w:r>
      <w:r w:rsidRPr="00273D92">
        <w:rPr>
          <w:rFonts w:ascii="Times New Roman" w:hAnsi="Times New Roman" w:cs="Times New Roman"/>
          <w:sz w:val="28"/>
          <w:szCs w:val="28"/>
        </w:rPr>
        <w:t xml:space="preserve">, faça seu login e </w:t>
      </w:r>
      <w:r w:rsidR="00C41AC4" w:rsidRPr="00273D92">
        <w:rPr>
          <w:rFonts w:ascii="Times New Roman" w:hAnsi="Times New Roman" w:cs="Times New Roman"/>
          <w:sz w:val="28"/>
          <w:szCs w:val="28"/>
        </w:rPr>
        <w:t>acesse:</w:t>
      </w:r>
    </w:p>
    <w:p w14:paraId="5F0ADAF8" w14:textId="77777777" w:rsidR="001D0847" w:rsidRPr="00273D92" w:rsidRDefault="001D0847" w:rsidP="00273D92">
      <w:pPr>
        <w:pStyle w:val="PargrafodaLista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273D92">
        <w:rPr>
          <w:rFonts w:ascii="Times New Roman" w:hAnsi="Times New Roman" w:cs="Times New Roman"/>
          <w:sz w:val="28"/>
          <w:szCs w:val="28"/>
        </w:rPr>
        <w:fldChar w:fldCharType="begin"/>
      </w:r>
      <w:r w:rsidRPr="00273D92">
        <w:rPr>
          <w:rFonts w:ascii="Times New Roman" w:hAnsi="Times New Roman" w:cs="Times New Roman"/>
          <w:sz w:val="28"/>
          <w:szCs w:val="28"/>
        </w:rPr>
        <w:instrText xml:space="preserve"> HYPERLINK "http://projetos.unioeste.br/moodle/institucional/course/view.php?id=1329" </w:instrText>
      </w:r>
      <w:r w:rsidRPr="00273D92">
        <w:rPr>
          <w:rFonts w:ascii="Times New Roman" w:hAnsi="Times New Roman" w:cs="Times New Roman"/>
          <w:sz w:val="28"/>
          <w:szCs w:val="28"/>
        </w:rPr>
        <w:fldChar w:fldCharType="separate"/>
      </w:r>
      <w:hyperlink r:id="rId10" w:history="1">
        <w:r w:rsidRPr="00273D92">
          <w:rPr>
            <w:rStyle w:val="Hyperlink"/>
            <w:rFonts w:ascii="Times New Roman" w:hAnsi="Times New Roman" w:cs="Times New Roman"/>
            <w:sz w:val="28"/>
            <w:szCs w:val="28"/>
          </w:rPr>
          <w:t>APRIMORAMENTO PARA PROFESSORES EM MOODLE E METODOLOGIAS ATIVAS</w:t>
        </w:r>
      </w:hyperlink>
    </w:p>
    <w:p w14:paraId="3E7F4179" w14:textId="77777777" w:rsidR="001D0847" w:rsidRPr="00273D92" w:rsidRDefault="001D0847" w:rsidP="00273D9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D92">
        <w:rPr>
          <w:rFonts w:ascii="Times New Roman" w:hAnsi="Times New Roman" w:cs="Times New Roman"/>
          <w:sz w:val="28"/>
          <w:szCs w:val="28"/>
        </w:rPr>
        <w:fldChar w:fldCharType="end"/>
      </w:r>
      <w:r w:rsidRPr="00273D92">
        <w:rPr>
          <w:rFonts w:ascii="Times New Roman" w:hAnsi="Times New Roman" w:cs="Times New Roman"/>
          <w:sz w:val="28"/>
          <w:szCs w:val="28"/>
        </w:rPr>
        <w:t xml:space="preserve">  SEJA BEM VINDO e Siga as orientações orientação contidas no curso.</w:t>
      </w:r>
    </w:p>
    <w:p w14:paraId="32FF8F95" w14:textId="77777777" w:rsidR="00C1077C" w:rsidRDefault="001D0847" w:rsidP="00273D9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897">
        <w:rPr>
          <w:rFonts w:ascii="Times New Roman" w:hAnsi="Times New Roman" w:cs="Times New Roman"/>
          <w:b/>
          <w:bCs/>
          <w:sz w:val="28"/>
          <w:szCs w:val="28"/>
        </w:rPr>
        <w:t>O curso terá início no dia 02 de abril de 2020</w:t>
      </w:r>
      <w:r w:rsidRPr="00273D92">
        <w:rPr>
          <w:rFonts w:ascii="Times New Roman" w:hAnsi="Times New Roman" w:cs="Times New Roman"/>
          <w:sz w:val="28"/>
          <w:szCs w:val="28"/>
        </w:rPr>
        <w:t xml:space="preserve"> na hora que melhor lhe convier, mas n</w:t>
      </w:r>
      <w:r w:rsidR="00C1077C">
        <w:rPr>
          <w:rFonts w:ascii="Times New Roman" w:hAnsi="Times New Roman" w:cs="Times New Roman"/>
          <w:sz w:val="28"/>
          <w:szCs w:val="28"/>
        </w:rPr>
        <w:t>a</w:t>
      </w:r>
      <w:r w:rsidRPr="00273D92">
        <w:rPr>
          <w:rFonts w:ascii="Times New Roman" w:hAnsi="Times New Roman" w:cs="Times New Roman"/>
          <w:sz w:val="28"/>
          <w:szCs w:val="28"/>
        </w:rPr>
        <w:t xml:space="preserve"> noite</w:t>
      </w:r>
      <w:r w:rsidR="00C1077C">
        <w:rPr>
          <w:rFonts w:ascii="Times New Roman" w:hAnsi="Times New Roman" w:cs="Times New Roman"/>
          <w:sz w:val="28"/>
          <w:szCs w:val="28"/>
        </w:rPr>
        <w:t xml:space="preserve"> do dia 02/04,</w:t>
      </w:r>
      <w:r w:rsidRPr="00273D92">
        <w:rPr>
          <w:rFonts w:ascii="Times New Roman" w:hAnsi="Times New Roman" w:cs="Times New Roman"/>
          <w:sz w:val="28"/>
          <w:szCs w:val="28"/>
        </w:rPr>
        <w:t xml:space="preserve"> faremos uma web- conferência</w:t>
      </w:r>
      <w:r w:rsidR="00273D92">
        <w:rPr>
          <w:rFonts w:ascii="Times New Roman" w:hAnsi="Times New Roman" w:cs="Times New Roman"/>
          <w:sz w:val="28"/>
          <w:szCs w:val="28"/>
        </w:rPr>
        <w:t>,</w:t>
      </w:r>
      <w:r w:rsidR="00273D92" w:rsidRPr="00273D92">
        <w:rPr>
          <w:rFonts w:ascii="Times New Roman" w:hAnsi="Times New Roman" w:cs="Times New Roman"/>
          <w:sz w:val="28"/>
          <w:szCs w:val="28"/>
        </w:rPr>
        <w:t xml:space="preserve"> </w:t>
      </w:r>
      <w:r w:rsidR="005B7897" w:rsidRPr="00704BC6">
        <w:rPr>
          <w:rFonts w:ascii="Times New Roman" w:hAnsi="Times New Roman" w:cs="Times New Roman"/>
          <w:b/>
          <w:bCs/>
          <w:sz w:val="28"/>
          <w:szCs w:val="28"/>
        </w:rPr>
        <w:t>(20h00),</w:t>
      </w:r>
      <w:r w:rsidR="005B7897">
        <w:rPr>
          <w:rFonts w:ascii="Times New Roman" w:hAnsi="Times New Roman" w:cs="Times New Roman"/>
          <w:sz w:val="28"/>
          <w:szCs w:val="28"/>
        </w:rPr>
        <w:t xml:space="preserve"> </w:t>
      </w:r>
      <w:r w:rsidR="00273D92" w:rsidRPr="00273D92">
        <w:rPr>
          <w:rFonts w:ascii="Times New Roman" w:hAnsi="Times New Roman" w:cs="Times New Roman"/>
          <w:sz w:val="28"/>
          <w:szCs w:val="28"/>
        </w:rPr>
        <w:t>com todos os inscritos</w:t>
      </w:r>
      <w:r w:rsidR="00C1077C">
        <w:rPr>
          <w:rFonts w:ascii="Times New Roman" w:hAnsi="Times New Roman" w:cs="Times New Roman"/>
          <w:sz w:val="28"/>
          <w:szCs w:val="28"/>
        </w:rPr>
        <w:t>.</w:t>
      </w:r>
    </w:p>
    <w:p w14:paraId="11340BB1" w14:textId="77777777" w:rsidR="001D0847" w:rsidRPr="00C1077C" w:rsidRDefault="00C1077C" w:rsidP="00273D9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077C">
        <w:rPr>
          <w:rFonts w:ascii="Times New Roman" w:hAnsi="Times New Roman" w:cs="Times New Roman"/>
          <w:b/>
          <w:bCs/>
          <w:sz w:val="28"/>
          <w:szCs w:val="28"/>
        </w:rPr>
        <w:t>Para</w:t>
      </w:r>
      <w:r w:rsidR="00273D92" w:rsidRPr="00C1077C">
        <w:rPr>
          <w:rFonts w:ascii="Times New Roman" w:hAnsi="Times New Roman" w:cs="Times New Roman"/>
          <w:b/>
          <w:bCs/>
          <w:sz w:val="28"/>
          <w:szCs w:val="28"/>
        </w:rPr>
        <w:t xml:space="preserve"> tanto p</w:t>
      </w:r>
      <w:r w:rsidRPr="00C1077C">
        <w:rPr>
          <w:rFonts w:ascii="Times New Roman" w:hAnsi="Times New Roman" w:cs="Times New Roman"/>
          <w:b/>
          <w:bCs/>
          <w:sz w:val="28"/>
          <w:szCs w:val="28"/>
        </w:rPr>
        <w:t>edimos a</w:t>
      </w:r>
      <w:r w:rsidR="00273D92" w:rsidRPr="00C1077C">
        <w:rPr>
          <w:rFonts w:ascii="Times New Roman" w:hAnsi="Times New Roman" w:cs="Times New Roman"/>
          <w:b/>
          <w:bCs/>
          <w:sz w:val="28"/>
          <w:szCs w:val="28"/>
        </w:rPr>
        <w:t xml:space="preserve"> atenção</w:t>
      </w:r>
      <w:r w:rsidRPr="00C1077C">
        <w:rPr>
          <w:rFonts w:ascii="Times New Roman" w:hAnsi="Times New Roman" w:cs="Times New Roman"/>
          <w:b/>
          <w:bCs/>
          <w:sz w:val="28"/>
          <w:szCs w:val="28"/>
        </w:rPr>
        <w:t xml:space="preserve"> dos cole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C1077C">
        <w:rPr>
          <w:rFonts w:ascii="Times New Roman" w:hAnsi="Times New Roman" w:cs="Times New Roman"/>
          <w:b/>
          <w:bCs/>
          <w:sz w:val="28"/>
          <w:szCs w:val="28"/>
        </w:rPr>
        <w:t>as</w:t>
      </w:r>
      <w:r w:rsidR="00273D92" w:rsidRPr="00C1077C">
        <w:rPr>
          <w:rFonts w:ascii="Times New Roman" w:hAnsi="Times New Roman" w:cs="Times New Roman"/>
          <w:b/>
          <w:bCs/>
          <w:sz w:val="28"/>
          <w:szCs w:val="28"/>
        </w:rPr>
        <w:t xml:space="preserve"> ao horário e </w:t>
      </w:r>
      <w:proofErr w:type="spellStart"/>
      <w:r w:rsidR="00273D92" w:rsidRPr="00C1077C">
        <w:rPr>
          <w:rFonts w:ascii="Times New Roman" w:hAnsi="Times New Roman" w:cs="Times New Roman"/>
          <w:b/>
          <w:bCs/>
          <w:sz w:val="28"/>
          <w:szCs w:val="28"/>
        </w:rPr>
        <w:t>Url</w:t>
      </w:r>
      <w:proofErr w:type="spellEnd"/>
      <w:r w:rsidR="00273D92" w:rsidRPr="00C1077C">
        <w:rPr>
          <w:rFonts w:ascii="Times New Roman" w:hAnsi="Times New Roman" w:cs="Times New Roman"/>
          <w:b/>
          <w:bCs/>
          <w:sz w:val="28"/>
          <w:szCs w:val="28"/>
        </w:rPr>
        <w:t xml:space="preserve"> da sala, expressos</w:t>
      </w:r>
      <w:r w:rsidR="005B7897" w:rsidRPr="00C1077C">
        <w:rPr>
          <w:rFonts w:ascii="Times New Roman" w:hAnsi="Times New Roman" w:cs="Times New Roman"/>
          <w:b/>
          <w:bCs/>
          <w:sz w:val="28"/>
          <w:szCs w:val="28"/>
        </w:rPr>
        <w:t>, também,</w:t>
      </w:r>
      <w:r w:rsidR="00273D92" w:rsidRPr="00C1077C">
        <w:rPr>
          <w:rFonts w:ascii="Times New Roman" w:hAnsi="Times New Roman" w:cs="Times New Roman"/>
          <w:b/>
          <w:bCs/>
          <w:sz w:val="28"/>
          <w:szCs w:val="28"/>
        </w:rPr>
        <w:t xml:space="preserve"> no espaço virtual</w:t>
      </w:r>
      <w:r w:rsidR="005B7897" w:rsidRPr="00C1077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4B1407F" w14:textId="77777777" w:rsidR="005B7897" w:rsidRPr="00704BC6" w:rsidRDefault="005B7897" w:rsidP="00273D9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Informações para acessar a Web- </w:t>
      </w:r>
      <w:r w:rsidR="00704BC6">
        <w:rPr>
          <w:rFonts w:ascii="Times New Roman" w:hAnsi="Times New Roman" w:cs="Times New Roman"/>
          <w:b/>
          <w:bCs/>
          <w:sz w:val="28"/>
          <w:szCs w:val="28"/>
        </w:rPr>
        <w:t>conferência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F040EA4" w14:textId="2B3985EA" w:rsidR="00704BC6" w:rsidRDefault="00113905" w:rsidP="00704BC6">
      <w:pPr>
        <w:pStyle w:val="PargrafodaLista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hyperlink r:id="rId11" w:history="1">
        <w:r w:rsidR="00704BC6" w:rsidRPr="00704BC6">
          <w:rPr>
            <w:rStyle w:val="Hyperlink"/>
            <w:rFonts w:ascii="Times New Roman" w:hAnsi="Times New Roman" w:cs="Times New Roman"/>
            <w:sz w:val="28"/>
            <w:szCs w:val="28"/>
          </w:rPr>
          <w:t>https://conferenciaweb.rnp.br/webconf/NEADUNI-SALA08</w:t>
        </w:r>
      </w:hyperlink>
    </w:p>
    <w:p w14:paraId="58D3237E" w14:textId="5BB4150A" w:rsidR="00F517B2" w:rsidRDefault="00F517B2" w:rsidP="00704BC6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yperlink"/>
          <w:rFonts w:ascii="Times New Roman" w:hAnsi="Times New Roman" w:cs="Times New Roman"/>
          <w:sz w:val="28"/>
          <w:szCs w:val="28"/>
        </w:rPr>
        <w:t>HORÁRIO 20H00</w:t>
      </w:r>
    </w:p>
    <w:p w14:paraId="66F31589" w14:textId="77777777" w:rsidR="00F517B2" w:rsidRPr="00F517B2" w:rsidRDefault="00F517B2" w:rsidP="00F517B2">
      <w:pPr>
        <w:pStyle w:val="Textodecomentri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7B2">
        <w:rPr>
          <w:rFonts w:ascii="Times New Roman" w:hAnsi="Times New Roman" w:cs="Times New Roman"/>
          <w:b/>
          <w:bCs/>
          <w:sz w:val="28"/>
          <w:szCs w:val="28"/>
        </w:rPr>
        <w:t xml:space="preserve">Nos encontros utilize sempre conexão cabeada e feche todos os outros aplicativos de comunicação que utilizam microfone e webcam, por exemplo: Skype, </w:t>
      </w:r>
      <w:proofErr w:type="spellStart"/>
      <w:r w:rsidRPr="00F517B2">
        <w:rPr>
          <w:rFonts w:ascii="Times New Roman" w:hAnsi="Times New Roman" w:cs="Times New Roman"/>
          <w:b/>
          <w:bCs/>
          <w:sz w:val="28"/>
          <w:szCs w:val="28"/>
        </w:rPr>
        <w:t>Hangout</w:t>
      </w:r>
      <w:proofErr w:type="spellEnd"/>
      <w:r w:rsidRPr="00F517B2">
        <w:rPr>
          <w:rFonts w:ascii="Times New Roman" w:hAnsi="Times New Roman" w:cs="Times New Roman"/>
          <w:b/>
          <w:bCs/>
          <w:sz w:val="28"/>
          <w:szCs w:val="28"/>
        </w:rPr>
        <w:t>, Zoom etc. Estes concorrem impedindo o funcionamento correto da web conferência RNP.</w:t>
      </w:r>
    </w:p>
    <w:p w14:paraId="034D6B2D" w14:textId="77777777" w:rsidR="00F517B2" w:rsidRPr="00C1077C" w:rsidRDefault="00F517B2" w:rsidP="00704BC6">
      <w:pPr>
        <w:pStyle w:val="PargrafodaList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869499" w14:textId="55BD9D59" w:rsidR="00704BC6" w:rsidRDefault="00704BC6" w:rsidP="00704BC6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Esperamos você!!!</w:t>
      </w:r>
      <w:r w:rsidR="00F517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4A4F33" w14:textId="4BCD38A2" w:rsidR="003C1678" w:rsidRDefault="003C1678" w:rsidP="00704BC6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14:paraId="1B028847" w14:textId="4B32D513" w:rsidR="003C1678" w:rsidRDefault="003C1678" w:rsidP="00704BC6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14:paraId="7825061A" w14:textId="447E3847" w:rsidR="003C1678" w:rsidRDefault="003C1678" w:rsidP="00704BC6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 os 11 primeiros e demais</w:t>
      </w:r>
    </w:p>
    <w:p w14:paraId="3941DDA6" w14:textId="2EE10BB0" w:rsidR="003C1678" w:rsidRDefault="003C1678" w:rsidP="00704BC6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14:paraId="408E7628" w14:textId="77777777" w:rsidR="003C1678" w:rsidRPr="003C1678" w:rsidRDefault="003C1678" w:rsidP="003C1678">
      <w:pPr>
        <w:rPr>
          <w:rFonts w:ascii="Times New Roman" w:hAnsi="Times New Roman" w:cs="Times New Roman"/>
          <w:sz w:val="28"/>
          <w:szCs w:val="28"/>
        </w:rPr>
      </w:pPr>
      <w:r w:rsidRPr="003C1678">
        <w:rPr>
          <w:rFonts w:ascii="Times New Roman" w:hAnsi="Times New Roman" w:cs="Times New Roman"/>
          <w:color w:val="000099"/>
          <w:sz w:val="28"/>
          <w:szCs w:val="28"/>
        </w:rPr>
        <w:t>Bom dia Prezados Colegas!!</w:t>
      </w:r>
    </w:p>
    <w:p w14:paraId="3457A4EA" w14:textId="77777777" w:rsidR="003C1678" w:rsidRPr="003C1678" w:rsidRDefault="003C1678" w:rsidP="003C1678">
      <w:pPr>
        <w:rPr>
          <w:rFonts w:ascii="Times New Roman" w:hAnsi="Times New Roman" w:cs="Times New Roman"/>
          <w:sz w:val="28"/>
          <w:szCs w:val="28"/>
        </w:rPr>
      </w:pPr>
    </w:p>
    <w:p w14:paraId="215E6A52" w14:textId="77777777" w:rsidR="003C1678" w:rsidRPr="003C1678" w:rsidRDefault="003C1678" w:rsidP="003C1678">
      <w:pPr>
        <w:rPr>
          <w:rFonts w:ascii="Times New Roman" w:hAnsi="Times New Roman" w:cs="Times New Roman"/>
          <w:sz w:val="28"/>
          <w:szCs w:val="28"/>
        </w:rPr>
      </w:pPr>
      <w:r w:rsidRPr="003C1678">
        <w:rPr>
          <w:rFonts w:ascii="Times New Roman" w:hAnsi="Times New Roman" w:cs="Times New Roman"/>
          <w:color w:val="000099"/>
          <w:sz w:val="28"/>
          <w:szCs w:val="28"/>
        </w:rPr>
        <w:t>SEJAM TODOS BEM VINDOS BEM VINDAS!!</w:t>
      </w:r>
    </w:p>
    <w:p w14:paraId="3E217FF1" w14:textId="77777777" w:rsidR="003C1678" w:rsidRPr="003C1678" w:rsidRDefault="003C1678" w:rsidP="003C1678">
      <w:pPr>
        <w:rPr>
          <w:rFonts w:ascii="Times New Roman" w:hAnsi="Times New Roman" w:cs="Times New Roman"/>
          <w:sz w:val="28"/>
          <w:szCs w:val="28"/>
        </w:rPr>
      </w:pPr>
    </w:p>
    <w:p w14:paraId="26360437" w14:textId="77777777" w:rsidR="003C1678" w:rsidRPr="003C1678" w:rsidRDefault="003C1678" w:rsidP="003C1678">
      <w:pPr>
        <w:pStyle w:val="fr0"/>
        <w:jc w:val="right"/>
        <w:rPr>
          <w:sz w:val="28"/>
          <w:szCs w:val="28"/>
        </w:rPr>
      </w:pPr>
      <w:r w:rsidRPr="003C1678">
        <w:rPr>
          <w:i/>
          <w:iCs/>
          <w:color w:val="000099"/>
          <w:sz w:val="28"/>
          <w:szCs w:val="28"/>
        </w:rPr>
        <w:t>Todo jardim começa com um sonho de amor.</w:t>
      </w:r>
      <w:r w:rsidRPr="003C1678">
        <w:rPr>
          <w:i/>
          <w:iCs/>
          <w:color w:val="000099"/>
          <w:sz w:val="28"/>
          <w:szCs w:val="28"/>
        </w:rPr>
        <w:br/>
        <w:t>Antes que qualquer árvore seja plantada</w:t>
      </w:r>
      <w:r w:rsidRPr="003C1678">
        <w:rPr>
          <w:i/>
          <w:iCs/>
          <w:color w:val="000099"/>
          <w:sz w:val="28"/>
          <w:szCs w:val="28"/>
        </w:rPr>
        <w:br/>
        <w:t>ou qualquer lago seja construído,</w:t>
      </w:r>
      <w:r w:rsidRPr="003C1678">
        <w:rPr>
          <w:i/>
          <w:iCs/>
          <w:color w:val="000099"/>
          <w:sz w:val="28"/>
          <w:szCs w:val="28"/>
        </w:rPr>
        <w:br/>
        <w:t>é preciso que as árvores e os lagos</w:t>
      </w:r>
      <w:r w:rsidRPr="003C1678">
        <w:rPr>
          <w:i/>
          <w:iCs/>
          <w:color w:val="000099"/>
          <w:sz w:val="28"/>
          <w:szCs w:val="28"/>
        </w:rPr>
        <w:br/>
        <w:t>tenham nascido dentro da alma.</w:t>
      </w:r>
      <w:r w:rsidRPr="003C1678">
        <w:rPr>
          <w:i/>
          <w:iCs/>
          <w:color w:val="000099"/>
          <w:sz w:val="28"/>
          <w:szCs w:val="28"/>
        </w:rPr>
        <w:br/>
      </w:r>
      <w:r w:rsidRPr="003C1678">
        <w:rPr>
          <w:i/>
          <w:iCs/>
          <w:color w:val="000099"/>
          <w:sz w:val="28"/>
          <w:szCs w:val="28"/>
        </w:rPr>
        <w:br/>
        <w:t>Quem não tem jardins por dentro,</w:t>
      </w:r>
      <w:r w:rsidRPr="003C1678">
        <w:rPr>
          <w:i/>
          <w:iCs/>
          <w:color w:val="000099"/>
          <w:sz w:val="28"/>
          <w:szCs w:val="28"/>
        </w:rPr>
        <w:br/>
      </w:r>
      <w:r w:rsidRPr="003C1678">
        <w:rPr>
          <w:i/>
          <w:iCs/>
          <w:color w:val="000099"/>
          <w:sz w:val="28"/>
          <w:szCs w:val="28"/>
        </w:rPr>
        <w:lastRenderedPageBreak/>
        <w:t>não planta jardins por fora</w:t>
      </w:r>
      <w:r w:rsidRPr="003C1678">
        <w:rPr>
          <w:i/>
          <w:iCs/>
          <w:color w:val="000099"/>
          <w:sz w:val="28"/>
          <w:szCs w:val="28"/>
        </w:rPr>
        <w:br/>
        <w:t>e nem passeia por eles...</w:t>
      </w:r>
    </w:p>
    <w:p w14:paraId="014C6649" w14:textId="77777777" w:rsidR="003C1678" w:rsidRPr="003C1678" w:rsidRDefault="00113905" w:rsidP="003C1678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C1678" w:rsidRPr="003C1678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Rubem Alves</w:t>
        </w:r>
      </w:hyperlink>
    </w:p>
    <w:p w14:paraId="6AFCA9C0" w14:textId="77777777" w:rsidR="003C1678" w:rsidRPr="003C1678" w:rsidRDefault="003C1678" w:rsidP="003C1678">
      <w:pPr>
        <w:rPr>
          <w:rFonts w:ascii="Times New Roman" w:hAnsi="Times New Roman" w:cs="Times New Roman"/>
          <w:sz w:val="28"/>
          <w:szCs w:val="28"/>
        </w:rPr>
      </w:pPr>
    </w:p>
    <w:p w14:paraId="7A092388" w14:textId="77777777" w:rsidR="003C1678" w:rsidRPr="003C1678" w:rsidRDefault="003C1678" w:rsidP="003C1678">
      <w:pPr>
        <w:rPr>
          <w:rFonts w:ascii="Times New Roman" w:hAnsi="Times New Roman" w:cs="Times New Roman"/>
          <w:sz w:val="28"/>
          <w:szCs w:val="28"/>
        </w:rPr>
      </w:pPr>
      <w:r w:rsidRPr="003C1678">
        <w:rPr>
          <w:rFonts w:ascii="Times New Roman" w:hAnsi="Times New Roman" w:cs="Times New Roman"/>
          <w:color w:val="000099"/>
          <w:sz w:val="28"/>
          <w:szCs w:val="28"/>
        </w:rPr>
        <w:t>Vocês que se inscreveram e já estão no ambiente, por gentileza procurem completar os seus perfis, colocando uma fotografia e deixando-o de modo mais completo possível.</w:t>
      </w:r>
    </w:p>
    <w:p w14:paraId="4BA51CA8" w14:textId="77777777" w:rsidR="003C1678" w:rsidRPr="003C1678" w:rsidRDefault="003C1678" w:rsidP="003C1678">
      <w:pPr>
        <w:rPr>
          <w:rFonts w:ascii="Times New Roman" w:hAnsi="Times New Roman" w:cs="Times New Roman"/>
          <w:sz w:val="28"/>
          <w:szCs w:val="28"/>
        </w:rPr>
      </w:pPr>
      <w:r w:rsidRPr="003C1678">
        <w:rPr>
          <w:rFonts w:ascii="Times New Roman" w:hAnsi="Times New Roman" w:cs="Times New Roman"/>
          <w:color w:val="000099"/>
          <w:sz w:val="28"/>
          <w:szCs w:val="28"/>
        </w:rPr>
        <w:t>As atividades estão às ordens e já podem ir sendo executadas.</w:t>
      </w:r>
    </w:p>
    <w:p w14:paraId="18492370" w14:textId="77777777" w:rsidR="003C1678" w:rsidRPr="003C1678" w:rsidRDefault="003C1678" w:rsidP="003C1678">
      <w:pPr>
        <w:rPr>
          <w:rFonts w:ascii="Times New Roman" w:hAnsi="Times New Roman" w:cs="Times New Roman"/>
          <w:sz w:val="28"/>
          <w:szCs w:val="28"/>
        </w:rPr>
      </w:pPr>
      <w:r w:rsidRPr="003C1678">
        <w:rPr>
          <w:rFonts w:ascii="Times New Roman" w:hAnsi="Times New Roman" w:cs="Times New Roman"/>
          <w:color w:val="000099"/>
          <w:sz w:val="28"/>
          <w:szCs w:val="28"/>
        </w:rPr>
        <w:t>Lembro-os da nossa web-</w:t>
      </w:r>
      <w:proofErr w:type="gramStart"/>
      <w:r w:rsidRPr="003C1678">
        <w:rPr>
          <w:rFonts w:ascii="Times New Roman" w:hAnsi="Times New Roman" w:cs="Times New Roman"/>
          <w:color w:val="000099"/>
          <w:sz w:val="28"/>
          <w:szCs w:val="28"/>
        </w:rPr>
        <w:t>conferencia</w:t>
      </w:r>
      <w:proofErr w:type="gramEnd"/>
      <w:r w:rsidRPr="003C1678">
        <w:rPr>
          <w:rFonts w:ascii="Times New Roman" w:hAnsi="Times New Roman" w:cs="Times New Roman"/>
          <w:color w:val="000099"/>
          <w:sz w:val="28"/>
          <w:szCs w:val="28"/>
        </w:rPr>
        <w:t xml:space="preserve"> no dia 02de abril de 2020 às 20 horas nesta </w:t>
      </w:r>
      <w:proofErr w:type="spellStart"/>
      <w:r w:rsidRPr="003C1678">
        <w:rPr>
          <w:rFonts w:ascii="Times New Roman" w:hAnsi="Times New Roman" w:cs="Times New Roman"/>
          <w:color w:val="000099"/>
          <w:sz w:val="28"/>
          <w:szCs w:val="28"/>
        </w:rPr>
        <w:t>url</w:t>
      </w:r>
      <w:proofErr w:type="spellEnd"/>
      <w:r w:rsidRPr="003C1678">
        <w:rPr>
          <w:rFonts w:ascii="Times New Roman" w:hAnsi="Times New Roman" w:cs="Times New Roman"/>
          <w:color w:val="000099"/>
          <w:sz w:val="28"/>
          <w:szCs w:val="28"/>
        </w:rPr>
        <w:t xml:space="preserve"> e com estas recomendações:</w:t>
      </w:r>
      <w:r w:rsidRPr="003C16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E14153" w14:textId="77777777" w:rsidR="003C1678" w:rsidRPr="003C1678" w:rsidRDefault="003C1678" w:rsidP="003C1678">
      <w:pPr>
        <w:pStyle w:val="PargrafodaLista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3C1678">
        <w:rPr>
          <w:rFonts w:ascii="Times New Roman" w:hAnsi="Times New Roman" w:cs="Times New Roman"/>
          <w:sz w:val="28"/>
          <w:szCs w:val="28"/>
        </w:rPr>
        <w:t xml:space="preserve">1. </w:t>
      </w:r>
      <w:r w:rsidRPr="003C1678">
        <w:rPr>
          <w:rFonts w:ascii="Times New Roman" w:hAnsi="Times New Roman" w:cs="Times New Roman"/>
          <w:b/>
          <w:bCs/>
          <w:color w:val="000099"/>
          <w:sz w:val="28"/>
          <w:szCs w:val="28"/>
        </w:rPr>
        <w:t>Informações para acessar a Web- conferência:</w:t>
      </w:r>
    </w:p>
    <w:p w14:paraId="0493EB7E" w14:textId="77777777" w:rsidR="003C1678" w:rsidRPr="003C1678" w:rsidRDefault="00113905" w:rsidP="003C1678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C1678" w:rsidRPr="003C1678">
          <w:rPr>
            <w:rStyle w:val="Hyperlink"/>
            <w:rFonts w:ascii="Times New Roman" w:hAnsi="Times New Roman" w:cs="Times New Roman"/>
            <w:sz w:val="28"/>
            <w:szCs w:val="28"/>
          </w:rPr>
          <w:t>https://conferenciaweb.rnp.br/webconf/NEADUNI-SALA08</w:t>
        </w:r>
      </w:hyperlink>
    </w:p>
    <w:p w14:paraId="39BDE830" w14:textId="77777777" w:rsidR="003C1678" w:rsidRPr="003C1678" w:rsidRDefault="003C1678" w:rsidP="003C1678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 w:rsidRPr="003C1678">
        <w:rPr>
          <w:rStyle w:val="Hyperlink"/>
          <w:rFonts w:ascii="Times New Roman" w:hAnsi="Times New Roman" w:cs="Times New Roman"/>
          <w:color w:val="000099"/>
          <w:sz w:val="28"/>
          <w:szCs w:val="28"/>
        </w:rPr>
        <w:t>HORÁRIO 20H00</w:t>
      </w:r>
    </w:p>
    <w:p w14:paraId="458141BE" w14:textId="77777777" w:rsidR="003C1678" w:rsidRPr="003C1678" w:rsidRDefault="003C1678" w:rsidP="003C1678">
      <w:pPr>
        <w:pStyle w:val="Textodecomentrio"/>
        <w:rPr>
          <w:rFonts w:ascii="Times New Roman" w:hAnsi="Times New Roman" w:cs="Times New Roman"/>
          <w:sz w:val="28"/>
          <w:szCs w:val="28"/>
        </w:rPr>
      </w:pPr>
      <w:r w:rsidRPr="003C1678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Nos encontros utilize sempre conexão cabeada e feche todos os outros aplicativos de comunicação que utilizam microfone e webcam, por exemplo: Skype, </w:t>
      </w:r>
      <w:proofErr w:type="spellStart"/>
      <w:r w:rsidRPr="003C1678">
        <w:rPr>
          <w:rFonts w:ascii="Times New Roman" w:hAnsi="Times New Roman" w:cs="Times New Roman"/>
          <w:b/>
          <w:bCs/>
          <w:color w:val="000099"/>
          <w:sz w:val="28"/>
          <w:szCs w:val="28"/>
        </w:rPr>
        <w:t>Hangout</w:t>
      </w:r>
      <w:proofErr w:type="spellEnd"/>
      <w:r w:rsidRPr="003C1678">
        <w:rPr>
          <w:rFonts w:ascii="Times New Roman" w:hAnsi="Times New Roman" w:cs="Times New Roman"/>
          <w:b/>
          <w:bCs/>
          <w:color w:val="000099"/>
          <w:sz w:val="28"/>
          <w:szCs w:val="28"/>
        </w:rPr>
        <w:t>, Zoom etc. Estes concorrem impedindo o funcionamento correto da web conferência RNP.</w:t>
      </w:r>
    </w:p>
    <w:p w14:paraId="0A8A2560" w14:textId="17FD2A1B" w:rsidR="003C1678" w:rsidRDefault="003C1678" w:rsidP="00704BC6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14:paraId="66451A75" w14:textId="0414F3BE" w:rsidR="00F86B10" w:rsidRDefault="00F86B10" w:rsidP="00704BC6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14:paraId="32D76F74" w14:textId="728E8BC2" w:rsidR="00F86B10" w:rsidRDefault="00113905" w:rsidP="00F86B10">
      <w:pPr>
        <w:pStyle w:val="PargrafodaLista"/>
        <w:rPr>
          <w:rStyle w:val="Hyperlink"/>
          <w:rFonts w:ascii="Times New Roman" w:hAnsi="Times New Roman" w:cs="Times New Roman"/>
          <w:sz w:val="28"/>
          <w:szCs w:val="28"/>
        </w:rPr>
      </w:pPr>
      <w:hyperlink r:id="rId14" w:history="1">
        <w:r w:rsidR="008515E6" w:rsidRPr="004210BA">
          <w:rPr>
            <w:rStyle w:val="Hyperlink"/>
            <w:rFonts w:ascii="Times New Roman" w:hAnsi="Times New Roman" w:cs="Times New Roman"/>
            <w:sz w:val="28"/>
            <w:szCs w:val="28"/>
          </w:rPr>
          <w:t>http://www.in.gov.br/web/dou/-/medida-provisoria-n-934-de-1-de-abril-de-2020-250710591</w:t>
        </w:r>
      </w:hyperlink>
    </w:p>
    <w:p w14:paraId="61947A4D" w14:textId="1824BA4F" w:rsidR="000A1748" w:rsidRDefault="000A1748" w:rsidP="00F86B10">
      <w:pPr>
        <w:pStyle w:val="PargrafodaLista"/>
        <w:rPr>
          <w:rStyle w:val="Hyperlink"/>
          <w:rFonts w:ascii="Times New Roman" w:hAnsi="Times New Roman" w:cs="Times New Roman"/>
          <w:sz w:val="28"/>
          <w:szCs w:val="28"/>
        </w:rPr>
      </w:pPr>
    </w:p>
    <w:p w14:paraId="540C3679" w14:textId="7392AEA0" w:rsidR="000A1748" w:rsidRDefault="000A1748" w:rsidP="00F86B10">
      <w:pPr>
        <w:pStyle w:val="PargrafodaLista"/>
        <w:rPr>
          <w:rStyle w:val="Hyperlink"/>
          <w:rFonts w:ascii="Times New Roman" w:hAnsi="Times New Roman" w:cs="Times New Roman"/>
          <w:sz w:val="28"/>
          <w:szCs w:val="28"/>
        </w:rPr>
      </w:pPr>
    </w:p>
    <w:p w14:paraId="5D4214D4" w14:textId="4B25E7A6" w:rsidR="000A1748" w:rsidRDefault="000A1748" w:rsidP="00F86B10">
      <w:pPr>
        <w:pStyle w:val="PargrafodaLista"/>
        <w:rPr>
          <w:rStyle w:val="Hyperlink"/>
          <w:rFonts w:ascii="Times New Roman" w:hAnsi="Times New Roman" w:cs="Times New Roman"/>
          <w:sz w:val="28"/>
          <w:szCs w:val="28"/>
        </w:rPr>
      </w:pPr>
    </w:p>
    <w:p w14:paraId="0834B4F5" w14:textId="690ED2D3" w:rsidR="000A1748" w:rsidRDefault="000A1748" w:rsidP="00F86B10">
      <w:pPr>
        <w:pStyle w:val="PargrafodaLista"/>
        <w:rPr>
          <w:rStyle w:val="Hyperlink"/>
          <w:rFonts w:ascii="Times New Roman" w:hAnsi="Times New Roman" w:cs="Times New Roman"/>
          <w:sz w:val="28"/>
          <w:szCs w:val="28"/>
        </w:rPr>
      </w:pPr>
    </w:p>
    <w:p w14:paraId="78BACEDA" w14:textId="319E781C" w:rsidR="000A1748" w:rsidRDefault="000A1748" w:rsidP="00F86B10">
      <w:pPr>
        <w:pStyle w:val="PargrafodaLista"/>
        <w:rPr>
          <w:rStyle w:val="Hyperlink"/>
          <w:rFonts w:ascii="Times New Roman" w:hAnsi="Times New Roman" w:cs="Times New Roman"/>
          <w:sz w:val="28"/>
          <w:szCs w:val="28"/>
        </w:rPr>
      </w:pPr>
    </w:p>
    <w:p w14:paraId="277287D7" w14:textId="6FD20963" w:rsidR="000A1748" w:rsidRDefault="000A1748" w:rsidP="00F86B10">
      <w:pPr>
        <w:pStyle w:val="PargrafodaLista"/>
        <w:rPr>
          <w:rStyle w:val="Hyperlink"/>
          <w:rFonts w:ascii="Times New Roman" w:hAnsi="Times New Roman" w:cs="Times New Roman"/>
          <w:sz w:val="28"/>
          <w:szCs w:val="28"/>
        </w:rPr>
      </w:pPr>
    </w:p>
    <w:p w14:paraId="67BF0356" w14:textId="25EFFB7F" w:rsidR="000A1748" w:rsidRDefault="000A1748" w:rsidP="00F86B10">
      <w:pPr>
        <w:pStyle w:val="PargrafodaLista"/>
        <w:rPr>
          <w:rStyle w:val="Hyperlink"/>
          <w:rFonts w:ascii="Times New Roman" w:hAnsi="Times New Roman" w:cs="Times New Roman"/>
          <w:sz w:val="28"/>
          <w:szCs w:val="28"/>
        </w:rPr>
      </w:pPr>
    </w:p>
    <w:p w14:paraId="028FF748" w14:textId="680E24D9" w:rsidR="000A1748" w:rsidRDefault="000A1748" w:rsidP="00F86B10">
      <w:pPr>
        <w:pStyle w:val="PargrafodaLista"/>
        <w:rPr>
          <w:rStyle w:val="Hyperlink"/>
          <w:rFonts w:ascii="Times New Roman" w:hAnsi="Times New Roman" w:cs="Times New Roman"/>
          <w:sz w:val="28"/>
          <w:szCs w:val="28"/>
        </w:rPr>
      </w:pPr>
    </w:p>
    <w:p w14:paraId="01A892AC" w14:textId="3B0F81F0" w:rsidR="000A1748" w:rsidRDefault="000A1748" w:rsidP="00F86B10">
      <w:pPr>
        <w:pStyle w:val="PargrafodaLista"/>
        <w:rPr>
          <w:rStyle w:val="Hyperlink"/>
          <w:rFonts w:ascii="Times New Roman" w:hAnsi="Times New Roman" w:cs="Times New Roman"/>
          <w:sz w:val="28"/>
          <w:szCs w:val="28"/>
        </w:rPr>
      </w:pPr>
    </w:p>
    <w:p w14:paraId="5CF8A988" w14:textId="4A8CA770" w:rsidR="000A1748" w:rsidRDefault="000A1748" w:rsidP="00F86B10">
      <w:pPr>
        <w:pStyle w:val="PargrafodaLista"/>
        <w:rPr>
          <w:rStyle w:val="Hyperlink"/>
          <w:rFonts w:ascii="Times New Roman" w:hAnsi="Times New Roman" w:cs="Times New Roman"/>
          <w:sz w:val="28"/>
          <w:szCs w:val="28"/>
        </w:rPr>
      </w:pPr>
    </w:p>
    <w:p w14:paraId="11005625" w14:textId="54F596D7" w:rsidR="000A1748" w:rsidRDefault="000A1748" w:rsidP="00F86B10">
      <w:pPr>
        <w:pStyle w:val="PargrafodaLista"/>
        <w:rPr>
          <w:rStyle w:val="Hyperlink"/>
          <w:rFonts w:ascii="Times New Roman" w:hAnsi="Times New Roman" w:cs="Times New Roman"/>
          <w:sz w:val="28"/>
          <w:szCs w:val="28"/>
        </w:rPr>
      </w:pPr>
    </w:p>
    <w:p w14:paraId="6CA8A84B" w14:textId="1D4D3E8F" w:rsidR="000A1748" w:rsidRDefault="000A1748" w:rsidP="00F86B10">
      <w:pPr>
        <w:pStyle w:val="PargrafodaLista"/>
        <w:rPr>
          <w:rStyle w:val="Hyperlink"/>
          <w:rFonts w:ascii="Times New Roman" w:hAnsi="Times New Roman" w:cs="Times New Roman"/>
          <w:sz w:val="28"/>
          <w:szCs w:val="28"/>
        </w:rPr>
      </w:pPr>
    </w:p>
    <w:p w14:paraId="3765AA6C" w14:textId="5247CD18" w:rsidR="000A1748" w:rsidRDefault="000A1748" w:rsidP="00F86B10">
      <w:pPr>
        <w:pStyle w:val="PargrafodaLista"/>
        <w:rPr>
          <w:rStyle w:val="Hyperlink"/>
          <w:rFonts w:ascii="Times New Roman" w:hAnsi="Times New Roman" w:cs="Times New Roman"/>
          <w:sz w:val="28"/>
          <w:szCs w:val="28"/>
        </w:rPr>
      </w:pPr>
    </w:p>
    <w:p w14:paraId="27940616" w14:textId="74BA30D6" w:rsidR="000A1748" w:rsidRDefault="000A1748" w:rsidP="00F86B10">
      <w:pPr>
        <w:pStyle w:val="PargrafodaLista"/>
        <w:rPr>
          <w:rStyle w:val="Hyperlink"/>
          <w:rFonts w:ascii="Times New Roman" w:hAnsi="Times New Roman" w:cs="Times New Roman"/>
          <w:sz w:val="28"/>
          <w:szCs w:val="28"/>
        </w:rPr>
      </w:pPr>
    </w:p>
    <w:p w14:paraId="25F08073" w14:textId="167C7540" w:rsidR="000A1748" w:rsidRDefault="000A1748" w:rsidP="00F86B10">
      <w:pPr>
        <w:pStyle w:val="PargrafodaLista"/>
        <w:rPr>
          <w:rStyle w:val="Hyperlink"/>
          <w:rFonts w:ascii="Times New Roman" w:hAnsi="Times New Roman" w:cs="Times New Roman"/>
          <w:sz w:val="28"/>
          <w:szCs w:val="28"/>
        </w:rPr>
      </w:pPr>
    </w:p>
    <w:p w14:paraId="3FAAD7F0" w14:textId="182AFB2A" w:rsidR="000A1748" w:rsidRDefault="000A1748" w:rsidP="00F86B10">
      <w:pPr>
        <w:pStyle w:val="PargrafodaLista"/>
        <w:rPr>
          <w:rStyle w:val="Hyperlink"/>
          <w:rFonts w:ascii="Times New Roman" w:hAnsi="Times New Roman" w:cs="Times New Roman"/>
          <w:sz w:val="28"/>
          <w:szCs w:val="28"/>
        </w:rPr>
      </w:pPr>
    </w:p>
    <w:p w14:paraId="43F24017" w14:textId="3F919749" w:rsidR="000A1748" w:rsidRDefault="000A1748" w:rsidP="00F86B10">
      <w:pPr>
        <w:pStyle w:val="PargrafodaLista"/>
        <w:rPr>
          <w:rStyle w:val="Hyperlink"/>
          <w:rFonts w:ascii="Times New Roman" w:hAnsi="Times New Roman" w:cs="Times New Roman"/>
          <w:sz w:val="28"/>
          <w:szCs w:val="28"/>
        </w:rPr>
      </w:pPr>
    </w:p>
    <w:p w14:paraId="4F6598B2" w14:textId="079FC1F4" w:rsidR="000A1748" w:rsidRDefault="000A1748" w:rsidP="00F86B10">
      <w:pPr>
        <w:pStyle w:val="PargrafodaLista"/>
        <w:rPr>
          <w:rStyle w:val="Hyperlink"/>
          <w:rFonts w:ascii="Times New Roman" w:hAnsi="Times New Roman" w:cs="Times New Roman"/>
          <w:sz w:val="28"/>
          <w:szCs w:val="28"/>
        </w:rPr>
      </w:pPr>
    </w:p>
    <w:p w14:paraId="16E06697" w14:textId="39CC6421" w:rsidR="000A1748" w:rsidRDefault="000A1748" w:rsidP="00F86B10">
      <w:pPr>
        <w:pStyle w:val="PargrafodaLista"/>
        <w:rPr>
          <w:rStyle w:val="Hyperlink"/>
          <w:rFonts w:ascii="Times New Roman" w:hAnsi="Times New Roman" w:cs="Times New Roman"/>
          <w:sz w:val="28"/>
          <w:szCs w:val="28"/>
        </w:rPr>
      </w:pPr>
    </w:p>
    <w:p w14:paraId="712A2572" w14:textId="78EB6FFC" w:rsidR="000A1748" w:rsidRDefault="000A1748" w:rsidP="00F86B10">
      <w:pPr>
        <w:pStyle w:val="PargrafodaLista"/>
        <w:rPr>
          <w:rStyle w:val="Hyperlink"/>
          <w:rFonts w:ascii="Times New Roman" w:hAnsi="Times New Roman" w:cs="Times New Roman"/>
          <w:sz w:val="28"/>
          <w:szCs w:val="28"/>
        </w:rPr>
      </w:pPr>
    </w:p>
    <w:p w14:paraId="7B341433" w14:textId="17F7D9E6" w:rsidR="000A1748" w:rsidRDefault="000A1748" w:rsidP="00F86B10">
      <w:pPr>
        <w:pStyle w:val="PargrafodaLista"/>
        <w:rPr>
          <w:rStyle w:val="Hyperlink"/>
          <w:rFonts w:ascii="Times New Roman" w:hAnsi="Times New Roman" w:cs="Times New Roman"/>
          <w:sz w:val="28"/>
          <w:szCs w:val="28"/>
        </w:rPr>
      </w:pPr>
    </w:p>
    <w:p w14:paraId="1A6EF94A" w14:textId="2E5E5038" w:rsidR="000A1748" w:rsidRDefault="000A1748" w:rsidP="00F86B10">
      <w:pPr>
        <w:pStyle w:val="PargrafodaLista"/>
        <w:rPr>
          <w:rStyle w:val="Hyperlink"/>
          <w:rFonts w:ascii="Times New Roman" w:hAnsi="Times New Roman" w:cs="Times New Roman"/>
          <w:sz w:val="28"/>
          <w:szCs w:val="28"/>
        </w:rPr>
      </w:pPr>
    </w:p>
    <w:p w14:paraId="733840FE" w14:textId="50224982" w:rsidR="000A1748" w:rsidRPr="002B726B" w:rsidRDefault="000A1748" w:rsidP="002B726B">
      <w:pPr>
        <w:pStyle w:val="PargrafodaLista"/>
        <w:jc w:val="both"/>
        <w:rPr>
          <w:rStyle w:val="Hyperlink"/>
          <w:rFonts w:ascii="Times New Roman" w:hAnsi="Times New Roman" w:cs="Times New Roman"/>
          <w:color w:val="0070C0"/>
          <w:sz w:val="28"/>
          <w:szCs w:val="28"/>
        </w:rPr>
      </w:pPr>
    </w:p>
    <w:p w14:paraId="4E6AD62B" w14:textId="55169EC9" w:rsidR="000A1748" w:rsidRPr="002B726B" w:rsidRDefault="002B726B" w:rsidP="002B726B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color w:val="0070C0"/>
          <w:sz w:val="28"/>
          <w:szCs w:val="28"/>
        </w:rPr>
      </w:pPr>
      <w:r w:rsidRPr="002B726B">
        <w:rPr>
          <w:rFonts w:ascii="Times New Roman" w:hAnsi="Times New Roman" w:cs="Times New Roman"/>
          <w:i/>
          <w:iCs/>
          <w:color w:val="0070C0"/>
          <w:sz w:val="28"/>
          <w:szCs w:val="28"/>
        </w:rPr>
        <w:t>A sociedade da informação precisa tornar-se uma sociedade</w:t>
      </w: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2B726B">
        <w:rPr>
          <w:rFonts w:ascii="Times New Roman" w:hAnsi="Times New Roman" w:cs="Times New Roman"/>
          <w:i/>
          <w:iCs/>
          <w:color w:val="0070C0"/>
          <w:sz w:val="28"/>
          <w:szCs w:val="28"/>
        </w:rPr>
        <w:t>aprendente. As novas tecnologias da informação e da</w:t>
      </w: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2B726B">
        <w:rPr>
          <w:rFonts w:ascii="Times New Roman" w:hAnsi="Times New Roman" w:cs="Times New Roman"/>
          <w:i/>
          <w:iCs/>
          <w:color w:val="0070C0"/>
          <w:sz w:val="28"/>
          <w:szCs w:val="28"/>
        </w:rPr>
        <w:t>comunicação assumem, cada vez mais, um papel ativo na</w:t>
      </w: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2B726B">
        <w:rPr>
          <w:rFonts w:ascii="Times New Roman" w:hAnsi="Times New Roman" w:cs="Times New Roman"/>
          <w:i/>
          <w:iCs/>
          <w:color w:val="0070C0"/>
          <w:sz w:val="28"/>
          <w:szCs w:val="28"/>
        </w:rPr>
        <w:t>configuração das ecologias cognitivas. Elas facilitam</w:t>
      </w: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2B726B">
        <w:rPr>
          <w:rFonts w:ascii="Times New Roman" w:hAnsi="Times New Roman" w:cs="Times New Roman"/>
          <w:i/>
          <w:iCs/>
          <w:color w:val="0070C0"/>
          <w:sz w:val="28"/>
          <w:szCs w:val="28"/>
        </w:rPr>
        <w:t>experiências de aprendizagem complexas e cooperativas.</w:t>
      </w: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2B726B">
        <w:rPr>
          <w:rFonts w:ascii="Times New Roman" w:hAnsi="Times New Roman" w:cs="Times New Roman"/>
          <w:i/>
          <w:iCs/>
          <w:color w:val="0070C0"/>
          <w:sz w:val="28"/>
          <w:szCs w:val="28"/>
        </w:rPr>
        <w:t>O hipertexto não é uma simples técnica. É uma espécie de</w:t>
      </w: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2B726B">
        <w:rPr>
          <w:rFonts w:ascii="Times New Roman" w:hAnsi="Times New Roman" w:cs="Times New Roman"/>
          <w:i/>
          <w:iCs/>
          <w:color w:val="0070C0"/>
          <w:sz w:val="28"/>
          <w:szCs w:val="28"/>
        </w:rPr>
        <w:t>metáfora epistemológica para a interatividade. As redes e a</w:t>
      </w: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2B726B">
        <w:rPr>
          <w:rFonts w:ascii="Times New Roman" w:hAnsi="Times New Roman" w:cs="Times New Roman"/>
          <w:i/>
          <w:iCs/>
          <w:color w:val="0070C0"/>
          <w:sz w:val="28"/>
          <w:szCs w:val="28"/>
        </w:rPr>
        <w:t>conectividade podem abrir nossas mentes para a</w:t>
      </w: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2B726B">
        <w:rPr>
          <w:rFonts w:ascii="Times New Roman" w:hAnsi="Times New Roman" w:cs="Times New Roman"/>
          <w:i/>
          <w:iCs/>
          <w:color w:val="0070C0"/>
          <w:sz w:val="28"/>
          <w:szCs w:val="28"/>
        </w:rPr>
        <w:t>sensibilidade solidária. A sociedade da informação requer um</w:t>
      </w: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2B726B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pensamento </w:t>
      </w: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>tr</w:t>
      </w:r>
      <w:r w:rsidRPr="002B726B">
        <w:rPr>
          <w:rFonts w:ascii="Times New Roman" w:hAnsi="Times New Roman" w:cs="Times New Roman"/>
          <w:i/>
          <w:iCs/>
          <w:color w:val="0070C0"/>
          <w:sz w:val="28"/>
          <w:szCs w:val="28"/>
        </w:rPr>
        <w:t>ansversal e projetos transdisciplinares de</w:t>
      </w: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2B726B">
        <w:rPr>
          <w:rFonts w:ascii="Times New Roman" w:hAnsi="Times New Roman" w:cs="Times New Roman"/>
          <w:i/>
          <w:iCs/>
          <w:color w:val="0070C0"/>
          <w:sz w:val="28"/>
          <w:szCs w:val="28"/>
        </w:rPr>
        <w:t>pesquisa e aprendizagem.</w:t>
      </w:r>
    </w:p>
    <w:p w14:paraId="6C19CEE8" w14:textId="35237B77" w:rsidR="000A1748" w:rsidRDefault="000A1748" w:rsidP="00F86B10">
      <w:pPr>
        <w:pStyle w:val="PargrafodaLista"/>
        <w:rPr>
          <w:rStyle w:val="Hyperlink"/>
          <w:rFonts w:ascii="Times New Roman" w:hAnsi="Times New Roman" w:cs="Times New Roman"/>
          <w:sz w:val="28"/>
          <w:szCs w:val="28"/>
        </w:rPr>
      </w:pPr>
    </w:p>
    <w:p w14:paraId="2D444E56" w14:textId="307E055F" w:rsidR="000A1748" w:rsidRDefault="000A1748" w:rsidP="00F86B10">
      <w:pPr>
        <w:pStyle w:val="PargrafodaLista"/>
        <w:rPr>
          <w:rStyle w:val="Hyperlink"/>
          <w:rFonts w:ascii="Times New Roman" w:hAnsi="Times New Roman" w:cs="Times New Roman"/>
          <w:sz w:val="28"/>
          <w:szCs w:val="28"/>
        </w:rPr>
      </w:pPr>
    </w:p>
    <w:p w14:paraId="6DA0D5F7" w14:textId="4E3D575F" w:rsidR="000A1748" w:rsidRDefault="000A1748" w:rsidP="00F86B10">
      <w:pPr>
        <w:pStyle w:val="PargrafodaLista"/>
        <w:rPr>
          <w:rStyle w:val="Hyperlink"/>
          <w:rFonts w:ascii="Times New Roman" w:hAnsi="Times New Roman" w:cs="Times New Roman"/>
          <w:sz w:val="28"/>
          <w:szCs w:val="28"/>
        </w:rPr>
      </w:pPr>
    </w:p>
    <w:p w14:paraId="224DAE0E" w14:textId="191B210F" w:rsidR="000A1748" w:rsidRDefault="000A1748" w:rsidP="00F86B10">
      <w:pPr>
        <w:pStyle w:val="PargrafodaLista"/>
        <w:rPr>
          <w:rStyle w:val="Hyperlink"/>
          <w:rFonts w:ascii="Times New Roman" w:hAnsi="Times New Roman" w:cs="Times New Roman"/>
          <w:sz w:val="28"/>
          <w:szCs w:val="28"/>
        </w:rPr>
      </w:pPr>
    </w:p>
    <w:p w14:paraId="40D00B59" w14:textId="08503971" w:rsidR="000A1748" w:rsidRDefault="000A1748" w:rsidP="00F86B10">
      <w:pPr>
        <w:pStyle w:val="PargrafodaLista"/>
        <w:rPr>
          <w:rStyle w:val="Hyperlink"/>
          <w:rFonts w:ascii="Times New Roman" w:hAnsi="Times New Roman" w:cs="Times New Roman"/>
          <w:sz w:val="28"/>
          <w:szCs w:val="28"/>
        </w:rPr>
      </w:pPr>
    </w:p>
    <w:p w14:paraId="08B84AF1" w14:textId="77777777" w:rsidR="000A1748" w:rsidRDefault="000A1748" w:rsidP="00F86B10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14:paraId="228B5B14" w14:textId="77777777" w:rsidR="000A1748" w:rsidRDefault="000A1748" w:rsidP="000A1748">
      <w:pPr>
        <w:pStyle w:val="Ttulo1"/>
      </w:pPr>
      <w:hyperlink r:id="rId15" w:history="1">
        <w:r>
          <w:rPr>
            <w:rStyle w:val="Hyperlink"/>
          </w:rPr>
          <w:t xml:space="preserve">SSMAN, Hugo. </w:t>
        </w:r>
        <w:proofErr w:type="spellStart"/>
        <w:r>
          <w:rPr>
            <w:rStyle w:val="Hyperlink"/>
          </w:rPr>
          <w:t>Reencantar</w:t>
        </w:r>
        <w:proofErr w:type="spellEnd"/>
        <w:r>
          <w:rPr>
            <w:rStyle w:val="Hyperlink"/>
          </w:rPr>
          <w:t xml:space="preserve"> a educação: rumo a sociedade aprendente.</w:t>
        </w:r>
      </w:hyperlink>
      <w:r>
        <w:t xml:space="preserve"> </w:t>
      </w:r>
    </w:p>
    <w:p w14:paraId="5731DE5D" w14:textId="6F8FF90E" w:rsidR="000A1748" w:rsidRDefault="000A1748" w:rsidP="000A1748">
      <w:pPr>
        <w:jc w:val="center"/>
      </w:pPr>
      <w:r>
        <w:rPr>
          <w:noProof/>
          <w:color w:val="0000FF"/>
        </w:rPr>
        <w:lastRenderedPageBreak/>
        <w:drawing>
          <wp:inline distT="0" distB="0" distL="0" distR="0" wp14:anchorId="5CCF94C6" wp14:editId="4D8E84F8">
            <wp:extent cx="3810000" cy="2857500"/>
            <wp:effectExtent l="0" t="0" r="0" b="0"/>
            <wp:docPr id="2" name="Imagem 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C764B" w14:textId="77777777" w:rsidR="000A1748" w:rsidRDefault="000A1748" w:rsidP="000A1748"/>
    <w:p w14:paraId="57C2F349" w14:textId="77777777" w:rsidR="000A1748" w:rsidRDefault="000A1748" w:rsidP="000A1748">
      <w:r>
        <w:rPr>
          <w:rFonts w:ascii="Arial" w:hAnsi="Arial" w:cs="Arial"/>
          <w:shd w:val="clear" w:color="auto" w:fill="D9EAD3"/>
        </w:rPr>
        <w:t>Hugo Assmann é um grande pensador que tem sua obra baseada na qualidade cognitiva e social da educação.</w:t>
      </w:r>
      <w:r>
        <w:br/>
      </w:r>
      <w:r>
        <w:rPr>
          <w:rFonts w:ascii="Arial" w:hAnsi="Arial" w:cs="Arial"/>
          <w:shd w:val="clear" w:color="auto" w:fill="D9EAD3"/>
        </w:rPr>
        <w:br/>
      </w:r>
    </w:p>
    <w:p w14:paraId="6CFC21C4" w14:textId="77777777" w:rsidR="000A1748" w:rsidRDefault="000A1748" w:rsidP="000A1748">
      <w:r>
        <w:rPr>
          <w:rFonts w:ascii="Arial Black" w:hAnsi="Arial Black"/>
          <w:i/>
          <w:iCs/>
        </w:rPr>
        <w:t xml:space="preserve">Pensamento de Hugo Assmann: “Como o prazer e a ternura na educação passa pela experiência sensorial do corpo, a morfogênese do conhecimento tem que ser dinâmica, prazerosa e curativa, com uma </w:t>
      </w:r>
      <w:proofErr w:type="spellStart"/>
      <w:r>
        <w:rPr>
          <w:rFonts w:ascii="Arial Black" w:hAnsi="Arial Black"/>
          <w:i/>
          <w:iCs/>
        </w:rPr>
        <w:t>pluri-sensualidade</w:t>
      </w:r>
      <w:proofErr w:type="spellEnd"/>
      <w:r>
        <w:rPr>
          <w:rFonts w:ascii="Arial Black" w:hAnsi="Arial Black"/>
          <w:i/>
          <w:iCs/>
        </w:rPr>
        <w:t xml:space="preserve"> que passe pelo cérebro, pelas emoções, e se expresse no corpo. Assim, o monopólio da educação visual-auditiva dará lugar a uma educação instrutiva e criativa, cheia de encantamentos e acessível, comprometida com o social e centrada no prazer de aprender e ensinar, e onde a educação se reveste novamente de encantos”.</w:t>
      </w:r>
    </w:p>
    <w:p w14:paraId="1FA84BC6" w14:textId="77777777" w:rsidR="000A1748" w:rsidRDefault="000A1748" w:rsidP="000A1748"/>
    <w:p w14:paraId="166FB03E" w14:textId="77777777" w:rsidR="000A1748" w:rsidRDefault="000A1748" w:rsidP="000A1748">
      <w:r>
        <w:rPr>
          <w:rFonts w:ascii="Arial" w:hAnsi="Arial" w:cs="Arial"/>
          <w:b/>
          <w:shd w:val="clear" w:color="auto" w:fill="D9EAD3"/>
        </w:rPr>
        <w:t>Para ele hoje educar significa defender vidas.</w:t>
      </w:r>
    </w:p>
    <w:p w14:paraId="55C8EEAC" w14:textId="77777777" w:rsidR="000A1748" w:rsidRDefault="000A1748" w:rsidP="000A1748">
      <w:r>
        <w:rPr>
          <w:rFonts w:ascii="Arial" w:hAnsi="Arial" w:cs="Arial"/>
          <w:shd w:val="clear" w:color="auto" w:fill="D9EAD3"/>
        </w:rPr>
        <w:t xml:space="preserve">Ele nos questiona: Será que educar é ainda uma opção de vida entusiasmante? Dá para falar em </w:t>
      </w:r>
      <w:proofErr w:type="spellStart"/>
      <w:r>
        <w:rPr>
          <w:rFonts w:ascii="Arial" w:hAnsi="Arial" w:cs="Arial"/>
          <w:shd w:val="clear" w:color="auto" w:fill="D9EAD3"/>
        </w:rPr>
        <w:t>reencantamento</w:t>
      </w:r>
      <w:proofErr w:type="spellEnd"/>
      <w:r>
        <w:rPr>
          <w:rFonts w:ascii="Arial" w:hAnsi="Arial" w:cs="Arial"/>
          <w:shd w:val="clear" w:color="auto" w:fill="D9EAD3"/>
        </w:rPr>
        <w:t xml:space="preserve"> da educação sem passar por ingênuo? No mundo de hoje, a privação da educação é uma causa mortis inegável.</w:t>
      </w:r>
    </w:p>
    <w:p w14:paraId="18792683" w14:textId="77777777" w:rsidR="000A1748" w:rsidRDefault="000A1748" w:rsidP="000A1748">
      <w:proofErr w:type="gramStart"/>
      <w:r>
        <w:rPr>
          <w:rFonts w:ascii="Arial" w:hAnsi="Arial" w:cs="Arial"/>
          <w:shd w:val="clear" w:color="auto" w:fill="D9EAD3"/>
        </w:rPr>
        <w:t>E também</w:t>
      </w:r>
      <w:proofErr w:type="gramEnd"/>
      <w:r>
        <w:rPr>
          <w:rFonts w:ascii="Arial" w:hAnsi="Arial" w:cs="Arial"/>
          <w:shd w:val="clear" w:color="auto" w:fill="D9EAD3"/>
        </w:rPr>
        <w:t xml:space="preserve"> fala que ninguém encontra lugar ao sol na sociedade do conhecimento sem flexibilidade adaptativa. O mundo </w:t>
      </w:r>
      <w:proofErr w:type="spellStart"/>
      <w:proofErr w:type="gramStart"/>
      <w:r>
        <w:rPr>
          <w:rFonts w:ascii="Arial" w:hAnsi="Arial" w:cs="Arial"/>
          <w:shd w:val="clear" w:color="auto" w:fill="D9EAD3"/>
        </w:rPr>
        <w:t>esta</w:t>
      </w:r>
      <w:proofErr w:type="spellEnd"/>
      <w:proofErr w:type="gramEnd"/>
      <w:r>
        <w:rPr>
          <w:rFonts w:ascii="Arial" w:hAnsi="Arial" w:cs="Arial"/>
          <w:shd w:val="clear" w:color="auto" w:fill="D9EAD3"/>
        </w:rPr>
        <w:t xml:space="preserve"> se transformando numa trama complexa de sistema aprendentes. Falar hoje de nichos vitais – e não há vida sem nichos vitais – significa falar de ecologia cognitivas. De ambientes propiciadores de experiências do conhecimento.</w:t>
      </w:r>
    </w:p>
    <w:p w14:paraId="7AC723E3" w14:textId="77777777" w:rsidR="000A1748" w:rsidRDefault="000A1748" w:rsidP="000A1748">
      <w:r>
        <w:rPr>
          <w:rFonts w:ascii="Arial" w:hAnsi="Arial" w:cs="Arial"/>
          <w:shd w:val="clear" w:color="auto" w:fill="D9EAD3"/>
        </w:rPr>
        <w:t xml:space="preserve">As biociências descobriram que a vida é basicamente, uma persistência de processos de aprendizagem, pois os seres vivos conseguem manter de forma flexível e </w:t>
      </w:r>
      <w:r>
        <w:rPr>
          <w:rFonts w:ascii="Arial" w:hAnsi="Arial" w:cs="Arial"/>
          <w:shd w:val="clear" w:color="auto" w:fill="D9EAD3"/>
        </w:rPr>
        <w:lastRenderedPageBreak/>
        <w:t xml:space="preserve">adaptativa, afirma </w:t>
      </w:r>
      <w:proofErr w:type="spellStart"/>
      <w:r>
        <w:rPr>
          <w:rFonts w:ascii="Arial" w:hAnsi="Arial" w:cs="Arial"/>
          <w:shd w:val="clear" w:color="auto" w:fill="D9EAD3"/>
        </w:rPr>
        <w:t>se</w:t>
      </w:r>
      <w:proofErr w:type="spellEnd"/>
      <w:r>
        <w:rPr>
          <w:rFonts w:ascii="Arial" w:hAnsi="Arial" w:cs="Arial"/>
          <w:shd w:val="clear" w:color="auto" w:fill="D9EAD3"/>
        </w:rPr>
        <w:t xml:space="preserve"> que processos vitais são o mesmo que processos de conhecimento.</w:t>
      </w:r>
    </w:p>
    <w:p w14:paraId="44B8B36D" w14:textId="77777777" w:rsidR="000A1748" w:rsidRDefault="000A1748" w:rsidP="000A1748">
      <w:r>
        <w:rPr>
          <w:rFonts w:ascii="Arial" w:hAnsi="Arial" w:cs="Arial"/>
          <w:shd w:val="clear" w:color="auto" w:fill="D9EAD3"/>
        </w:rPr>
        <w:t xml:space="preserve">Nesta obra </w:t>
      </w:r>
      <w:proofErr w:type="spellStart"/>
      <w:r>
        <w:rPr>
          <w:rFonts w:ascii="Arial" w:hAnsi="Arial" w:cs="Arial"/>
          <w:shd w:val="clear" w:color="auto" w:fill="D9EAD3"/>
        </w:rPr>
        <w:t>Assman</w:t>
      </w:r>
      <w:proofErr w:type="spellEnd"/>
      <w:r>
        <w:rPr>
          <w:rFonts w:ascii="Arial" w:hAnsi="Arial" w:cs="Arial"/>
          <w:shd w:val="clear" w:color="auto" w:fill="D9EAD3"/>
        </w:rPr>
        <w:t xml:space="preserve"> fala em chave de motivação positiva para </w:t>
      </w:r>
      <w:proofErr w:type="spellStart"/>
      <w:r>
        <w:rPr>
          <w:rFonts w:ascii="Arial" w:hAnsi="Arial" w:cs="Arial"/>
          <w:shd w:val="clear" w:color="auto" w:fill="D9EAD3"/>
        </w:rPr>
        <w:t>reencantar</w:t>
      </w:r>
      <w:proofErr w:type="spellEnd"/>
      <w:r>
        <w:rPr>
          <w:rFonts w:ascii="Arial" w:hAnsi="Arial" w:cs="Arial"/>
          <w:shd w:val="clear" w:color="auto" w:fill="D9EAD3"/>
        </w:rPr>
        <w:t xml:space="preserve"> a educação. Ele fala que não basta apenas alguns temas científicos para liquidar com a desmotivação de muitos educadores. Mas acha que pode nos ajuda. Assim tornando a escola em um lugar gostoso.</w:t>
      </w:r>
    </w:p>
    <w:p w14:paraId="7CC82F17" w14:textId="77777777" w:rsidR="000A1748" w:rsidRDefault="000A1748" w:rsidP="000A1748">
      <w:r>
        <w:rPr>
          <w:rFonts w:ascii="Arial" w:hAnsi="Arial" w:cs="Arial"/>
          <w:shd w:val="clear" w:color="auto" w:fill="D9EAD3"/>
        </w:rPr>
        <w:t xml:space="preserve">Na sua obra, diz que o processo educacional, quanto a melhoria pedagógica e o compromisso social </w:t>
      </w:r>
      <w:proofErr w:type="gramStart"/>
      <w:r>
        <w:rPr>
          <w:rFonts w:ascii="Arial" w:hAnsi="Arial" w:cs="Arial"/>
          <w:shd w:val="clear" w:color="auto" w:fill="D9EAD3"/>
        </w:rPr>
        <w:t>tem</w:t>
      </w:r>
      <w:proofErr w:type="gramEnd"/>
      <w:r>
        <w:rPr>
          <w:rFonts w:ascii="Arial" w:hAnsi="Arial" w:cs="Arial"/>
          <w:shd w:val="clear" w:color="auto" w:fill="D9EAD3"/>
        </w:rPr>
        <w:t xml:space="preserve"> que caminhar juntos.</w:t>
      </w:r>
    </w:p>
    <w:p w14:paraId="26C38509" w14:textId="77777777" w:rsidR="000A1748" w:rsidRDefault="000A1748" w:rsidP="000A1748">
      <w:r>
        <w:rPr>
          <w:rFonts w:ascii="Arial" w:hAnsi="Arial" w:cs="Arial"/>
          <w:shd w:val="clear" w:color="auto" w:fill="D9EAD3"/>
        </w:rPr>
        <w:t>Ele define que educar não é apenas ensinar, mas criar situações de aprendizagem, nas quais os aprendentes possam despertar, de acordo com sua própria experiência do conhecimento.</w:t>
      </w:r>
    </w:p>
    <w:p w14:paraId="35D37187" w14:textId="77777777" w:rsidR="000A1748" w:rsidRDefault="000A1748" w:rsidP="000A1748">
      <w:r>
        <w:rPr>
          <w:rFonts w:ascii="Arial" w:hAnsi="Arial" w:cs="Arial"/>
          <w:shd w:val="clear" w:color="auto" w:fill="D9EAD3"/>
        </w:rPr>
        <w:t xml:space="preserve">Segundo ele a escola, não deve ser simples repassadora de conhecimentos prontos, mas como </w:t>
      </w:r>
      <w:proofErr w:type="gramStart"/>
      <w:r>
        <w:rPr>
          <w:rFonts w:ascii="Arial" w:hAnsi="Arial" w:cs="Arial"/>
          <w:shd w:val="clear" w:color="auto" w:fill="D9EAD3"/>
        </w:rPr>
        <w:t>contexto  e</w:t>
      </w:r>
      <w:proofErr w:type="gramEnd"/>
      <w:r>
        <w:rPr>
          <w:rFonts w:ascii="Arial" w:hAnsi="Arial" w:cs="Arial"/>
          <w:shd w:val="clear" w:color="auto" w:fill="D9EAD3"/>
        </w:rPr>
        <w:t xml:space="preserve"> clima organizacional, em vivências personalizadas do aprender a aprender.</w:t>
      </w:r>
    </w:p>
    <w:p w14:paraId="0BB717EC" w14:textId="77777777" w:rsidR="000A1748" w:rsidRDefault="000A1748" w:rsidP="000A1748">
      <w:r>
        <w:rPr>
          <w:rFonts w:ascii="Arial" w:hAnsi="Arial" w:cs="Arial"/>
          <w:shd w:val="clear" w:color="auto" w:fill="D9EAD3"/>
        </w:rPr>
        <w:t xml:space="preserve">Segundo </w:t>
      </w:r>
      <w:proofErr w:type="spellStart"/>
      <w:r>
        <w:rPr>
          <w:rFonts w:ascii="Arial" w:hAnsi="Arial" w:cs="Arial"/>
          <w:shd w:val="clear" w:color="auto" w:fill="D9EAD3"/>
        </w:rPr>
        <w:t>Assman</w:t>
      </w:r>
      <w:proofErr w:type="spellEnd"/>
      <w:r>
        <w:rPr>
          <w:rFonts w:ascii="Arial" w:hAnsi="Arial" w:cs="Arial"/>
          <w:shd w:val="clear" w:color="auto" w:fill="D9EAD3"/>
        </w:rPr>
        <w:t xml:space="preserve"> o panorama educacional é desolador </w:t>
      </w:r>
      <w:r>
        <w:rPr>
          <w:rFonts w:ascii="Arial" w:hAnsi="Arial" w:cs="Arial"/>
          <w:sz w:val="16"/>
          <w:szCs w:val="16"/>
          <w:shd w:val="clear" w:color="auto" w:fill="D9EAD3"/>
        </w:rPr>
        <w:t xml:space="preserve">(triste), </w:t>
      </w:r>
      <w:r>
        <w:rPr>
          <w:rFonts w:ascii="Arial" w:hAnsi="Arial" w:cs="Arial"/>
          <w:shd w:val="clear" w:color="auto" w:fill="D9EAD3"/>
        </w:rPr>
        <w:t xml:space="preserve">especialmente na escola pública de primeiro e segundo graus. E tal vilipendio </w:t>
      </w:r>
      <w:r>
        <w:rPr>
          <w:rFonts w:ascii="Arial" w:hAnsi="Arial" w:cs="Arial"/>
          <w:sz w:val="16"/>
          <w:szCs w:val="16"/>
          <w:shd w:val="clear" w:color="auto" w:fill="D9EAD3"/>
        </w:rPr>
        <w:t>(desprezo)</w:t>
      </w:r>
      <w:r>
        <w:rPr>
          <w:rFonts w:ascii="Arial" w:hAnsi="Arial" w:cs="Arial"/>
          <w:shd w:val="clear" w:color="auto" w:fill="D9EAD3"/>
        </w:rPr>
        <w:t xml:space="preserve"> da profissão de educador nesse país que para muitos soa muito ingênuo e idílico</w:t>
      </w:r>
      <w:r>
        <w:rPr>
          <w:rFonts w:ascii="Arial" w:hAnsi="Arial" w:cs="Arial"/>
          <w:sz w:val="16"/>
          <w:szCs w:val="16"/>
          <w:shd w:val="clear" w:color="auto" w:fill="D9EAD3"/>
        </w:rPr>
        <w:t>(amoroso)</w:t>
      </w:r>
      <w:r>
        <w:rPr>
          <w:rFonts w:ascii="Arial" w:hAnsi="Arial" w:cs="Arial"/>
          <w:shd w:val="clear" w:color="auto" w:fill="D9EAD3"/>
        </w:rPr>
        <w:t xml:space="preserve">passar diretamente a proposta de somarmos esforços para que, em nossas escolas, o gozo das experiências de aprendizagem seja erigido </w:t>
      </w:r>
      <w:r>
        <w:rPr>
          <w:rFonts w:ascii="Arial" w:hAnsi="Arial" w:cs="Arial"/>
          <w:sz w:val="16"/>
          <w:szCs w:val="16"/>
          <w:shd w:val="clear" w:color="auto" w:fill="D9EAD3"/>
        </w:rPr>
        <w:t xml:space="preserve">(instituído) </w:t>
      </w:r>
      <w:r>
        <w:rPr>
          <w:rFonts w:ascii="Arial" w:hAnsi="Arial" w:cs="Arial"/>
          <w:shd w:val="clear" w:color="auto" w:fill="D9EAD3"/>
        </w:rPr>
        <w:t xml:space="preserve">em sistema. A luta pela revalorização e </w:t>
      </w:r>
      <w:proofErr w:type="spellStart"/>
      <w:r>
        <w:rPr>
          <w:rFonts w:ascii="Arial" w:hAnsi="Arial" w:cs="Arial"/>
          <w:shd w:val="clear" w:color="auto" w:fill="D9EAD3"/>
        </w:rPr>
        <w:t>redignificação</w:t>
      </w:r>
      <w:proofErr w:type="spellEnd"/>
      <w:r>
        <w:rPr>
          <w:rFonts w:ascii="Arial" w:hAnsi="Arial" w:cs="Arial"/>
          <w:shd w:val="clear" w:color="auto" w:fill="D9EAD3"/>
        </w:rPr>
        <w:t xml:space="preserve"> salarial dos profissionais docentes, adquiriu tal prioridade, que muitos já nem se lembram de ancorá-la também no </w:t>
      </w:r>
      <w:proofErr w:type="spellStart"/>
      <w:r>
        <w:rPr>
          <w:rFonts w:ascii="Arial" w:hAnsi="Arial" w:cs="Arial"/>
          <w:shd w:val="clear" w:color="auto" w:fill="D9EAD3"/>
        </w:rPr>
        <w:t>reencantamento</w:t>
      </w:r>
      <w:proofErr w:type="spellEnd"/>
      <w:r>
        <w:rPr>
          <w:rFonts w:ascii="Arial" w:hAnsi="Arial" w:cs="Arial"/>
          <w:shd w:val="clear" w:color="auto" w:fill="D9EAD3"/>
        </w:rPr>
        <w:t xml:space="preserve"> do cerne pedagógico da experiência educacional.</w:t>
      </w:r>
    </w:p>
    <w:p w14:paraId="0A1D5DFA" w14:textId="77777777" w:rsidR="000A1748" w:rsidRDefault="000A1748" w:rsidP="000A1748">
      <w:proofErr w:type="gramStart"/>
      <w:r>
        <w:rPr>
          <w:rFonts w:ascii="Arial" w:hAnsi="Arial" w:cs="Arial"/>
          <w:shd w:val="clear" w:color="auto" w:fill="D9EAD3"/>
        </w:rPr>
        <w:t>E também</w:t>
      </w:r>
      <w:proofErr w:type="gramEnd"/>
      <w:r>
        <w:rPr>
          <w:rFonts w:ascii="Arial" w:hAnsi="Arial" w:cs="Arial"/>
          <w:shd w:val="clear" w:color="auto" w:fill="D9EAD3"/>
        </w:rPr>
        <w:t xml:space="preserve"> a Flexibilidade, é um aspecto do conhecimento personalizado e de uma ética social democrática.</w:t>
      </w:r>
    </w:p>
    <w:p w14:paraId="23AAFDDD" w14:textId="77777777" w:rsidR="000A1748" w:rsidRDefault="000A1748" w:rsidP="000A1748">
      <w:r>
        <w:rPr>
          <w:rFonts w:ascii="Arial" w:hAnsi="Arial" w:cs="Arial"/>
          <w:shd w:val="clear" w:color="auto" w:fill="D9EAD3"/>
        </w:rPr>
        <w:t>Diz que: é preciso substituir a pedagogia das certezas e dos saberes pré-fixados, por uma pedagogia da pergunta.</w:t>
      </w:r>
    </w:p>
    <w:p w14:paraId="71D9CA0B" w14:textId="77777777" w:rsidR="000A1748" w:rsidRDefault="000A1748" w:rsidP="000A1748">
      <w:r>
        <w:rPr>
          <w:rFonts w:ascii="Arial" w:hAnsi="Arial" w:cs="Arial"/>
          <w:shd w:val="clear" w:color="auto" w:fill="D9EAD3"/>
        </w:rPr>
        <w:t xml:space="preserve">Segundo Assmann o </w:t>
      </w:r>
      <w:proofErr w:type="spellStart"/>
      <w:r>
        <w:rPr>
          <w:rFonts w:ascii="Arial" w:hAnsi="Arial" w:cs="Arial"/>
          <w:shd w:val="clear" w:color="auto" w:fill="D9EAD3"/>
        </w:rPr>
        <w:t>reencantamento</w:t>
      </w:r>
      <w:proofErr w:type="spellEnd"/>
      <w:r>
        <w:rPr>
          <w:rFonts w:ascii="Arial" w:hAnsi="Arial" w:cs="Arial"/>
          <w:shd w:val="clear" w:color="auto" w:fill="D9EAD3"/>
        </w:rPr>
        <w:t xml:space="preserve"> da educação requer a união entre sensibilidade social e eficiência pedagógica </w:t>
      </w:r>
      <w:proofErr w:type="gramStart"/>
      <w:r>
        <w:rPr>
          <w:rFonts w:ascii="Arial" w:hAnsi="Arial" w:cs="Arial"/>
          <w:shd w:val="clear" w:color="auto" w:fill="D9EAD3"/>
        </w:rPr>
        <w:t>e também</w:t>
      </w:r>
      <w:proofErr w:type="gramEnd"/>
      <w:r>
        <w:rPr>
          <w:rFonts w:ascii="Arial" w:hAnsi="Arial" w:cs="Arial"/>
          <w:shd w:val="clear" w:color="auto" w:fill="D9EAD3"/>
        </w:rPr>
        <w:t xml:space="preserve"> precisamos de muitas frentes de luta pela melhoria da educação. Mas não pode ir contornando eternamente a evidência de que a questão da qualidade na educação passa centralmente pelo viés pedagógico. </w:t>
      </w:r>
      <w:proofErr w:type="spellStart"/>
      <w:r>
        <w:rPr>
          <w:rFonts w:ascii="Arial" w:hAnsi="Arial" w:cs="Arial"/>
          <w:shd w:val="clear" w:color="auto" w:fill="D9EAD3"/>
        </w:rPr>
        <w:t>Assman</w:t>
      </w:r>
      <w:proofErr w:type="spellEnd"/>
      <w:r>
        <w:rPr>
          <w:rFonts w:ascii="Arial" w:hAnsi="Arial" w:cs="Arial"/>
          <w:shd w:val="clear" w:color="auto" w:fill="D9EAD3"/>
        </w:rPr>
        <w:t xml:space="preserve"> pergunta-se se os educadores não perdem pontos em suas lutas reivindicatórias quando não explicitam adequadamente, esta opção clara, pró-</w:t>
      </w:r>
      <w:proofErr w:type="spellStart"/>
      <w:r>
        <w:rPr>
          <w:rFonts w:ascii="Arial" w:hAnsi="Arial" w:cs="Arial"/>
          <w:shd w:val="clear" w:color="auto" w:fill="D9EAD3"/>
        </w:rPr>
        <w:t>reencantamento</w:t>
      </w:r>
      <w:proofErr w:type="spellEnd"/>
      <w:r>
        <w:rPr>
          <w:rFonts w:ascii="Arial" w:hAnsi="Arial" w:cs="Arial"/>
          <w:shd w:val="clear" w:color="auto" w:fill="D9EAD3"/>
        </w:rPr>
        <w:t xml:space="preserve"> da educação no plano pedagógico.</w:t>
      </w:r>
    </w:p>
    <w:p w14:paraId="4B290221" w14:textId="77777777" w:rsidR="000A1748" w:rsidRDefault="000A1748" w:rsidP="000A1748">
      <w:r>
        <w:rPr>
          <w:rFonts w:ascii="Arial" w:hAnsi="Arial" w:cs="Arial"/>
          <w:shd w:val="clear" w:color="auto" w:fill="D9EAD3"/>
        </w:rPr>
        <w:t xml:space="preserve">A suspeita de mero corporativismo já se alastrou. Não dá mais para silenciar que há muita gente encalhada no negativismo, onde esse clima instaura reclamos profissionais deixam de ser convincentes, porque a estagnação </w:t>
      </w:r>
      <w:r>
        <w:rPr>
          <w:rFonts w:ascii="Arial" w:hAnsi="Arial" w:cs="Arial"/>
          <w:sz w:val="16"/>
          <w:szCs w:val="16"/>
          <w:shd w:val="clear" w:color="auto" w:fill="D9EAD3"/>
        </w:rPr>
        <w:t>(paralisado)</w:t>
      </w:r>
      <w:r>
        <w:rPr>
          <w:rFonts w:ascii="Arial" w:hAnsi="Arial" w:cs="Arial"/>
          <w:shd w:val="clear" w:color="auto" w:fill="D9EAD3"/>
        </w:rPr>
        <w:t xml:space="preserve"> na mediocridade pedagógica transforma esses reclamos em </w:t>
      </w:r>
      <w:proofErr w:type="spellStart"/>
      <w:r>
        <w:rPr>
          <w:rFonts w:ascii="Arial" w:hAnsi="Arial" w:cs="Arial"/>
          <w:shd w:val="clear" w:color="auto" w:fill="D9EAD3"/>
        </w:rPr>
        <w:t>em</w:t>
      </w:r>
      <w:proofErr w:type="spellEnd"/>
      <w:r>
        <w:rPr>
          <w:rFonts w:ascii="Arial" w:hAnsi="Arial" w:cs="Arial"/>
          <w:shd w:val="clear" w:color="auto" w:fill="D9EAD3"/>
        </w:rPr>
        <w:t xml:space="preserve"> pretextos frívolos </w:t>
      </w:r>
      <w:r>
        <w:rPr>
          <w:rFonts w:ascii="Arial" w:hAnsi="Arial" w:cs="Arial"/>
          <w:sz w:val="16"/>
          <w:szCs w:val="16"/>
          <w:shd w:val="clear" w:color="auto" w:fill="D9EAD3"/>
        </w:rPr>
        <w:t>(sem valor)</w:t>
      </w:r>
      <w:r>
        <w:rPr>
          <w:rFonts w:ascii="Arial" w:hAnsi="Arial" w:cs="Arial"/>
          <w:shd w:val="clear" w:color="auto" w:fill="D9EAD3"/>
        </w:rPr>
        <w:t xml:space="preserve">. Somente </w:t>
      </w:r>
      <w:proofErr w:type="gramStart"/>
      <w:r>
        <w:rPr>
          <w:rFonts w:ascii="Arial" w:hAnsi="Arial" w:cs="Arial"/>
          <w:shd w:val="clear" w:color="auto" w:fill="D9EAD3"/>
        </w:rPr>
        <w:t>o educadores entusiasmados</w:t>
      </w:r>
      <w:proofErr w:type="gramEnd"/>
      <w:r>
        <w:rPr>
          <w:rFonts w:ascii="Arial" w:hAnsi="Arial" w:cs="Arial"/>
          <w:shd w:val="clear" w:color="auto" w:fill="D9EAD3"/>
        </w:rPr>
        <w:t xml:space="preserve"> em seu papel na sociedade, conseguem criar uma opinião pública favorável a seus reclamos.</w:t>
      </w:r>
    </w:p>
    <w:p w14:paraId="7F4388D2" w14:textId="77777777" w:rsidR="000A1748" w:rsidRDefault="000A1748" w:rsidP="000A1748">
      <w:r>
        <w:rPr>
          <w:rFonts w:ascii="Arial" w:hAnsi="Arial" w:cs="Arial"/>
          <w:shd w:val="clear" w:color="auto" w:fill="D9EAD3"/>
        </w:rPr>
        <w:t>O compromisso ético-</w:t>
      </w:r>
      <w:proofErr w:type="spellStart"/>
      <w:proofErr w:type="gramStart"/>
      <w:r>
        <w:rPr>
          <w:rFonts w:ascii="Arial" w:hAnsi="Arial" w:cs="Arial"/>
          <w:shd w:val="clear" w:color="auto" w:fill="D9EAD3"/>
        </w:rPr>
        <w:t>politico</w:t>
      </w:r>
      <w:proofErr w:type="spellEnd"/>
      <w:proofErr w:type="gramEnd"/>
      <w:r>
        <w:rPr>
          <w:rFonts w:ascii="Arial" w:hAnsi="Arial" w:cs="Arial"/>
          <w:shd w:val="clear" w:color="auto" w:fill="D9EAD3"/>
        </w:rPr>
        <w:t xml:space="preserve"> do educador deve ser, um clima </w:t>
      </w:r>
      <w:proofErr w:type="spellStart"/>
      <w:r>
        <w:rPr>
          <w:rFonts w:ascii="Arial" w:hAnsi="Arial" w:cs="Arial"/>
          <w:shd w:val="clear" w:color="auto" w:fill="D9EAD3"/>
        </w:rPr>
        <w:t>esperançador</w:t>
      </w:r>
      <w:proofErr w:type="spellEnd"/>
      <w:r>
        <w:rPr>
          <w:rFonts w:ascii="Arial" w:hAnsi="Arial" w:cs="Arial"/>
          <w:shd w:val="clear" w:color="auto" w:fill="D9EAD3"/>
        </w:rPr>
        <w:t xml:space="preserve"> no contexto escolar.</w:t>
      </w:r>
    </w:p>
    <w:p w14:paraId="5CE4E283" w14:textId="77777777" w:rsidR="000A1748" w:rsidRDefault="000A1748" w:rsidP="000A1748">
      <w:r>
        <w:rPr>
          <w:rFonts w:ascii="Arial" w:hAnsi="Arial" w:cs="Arial"/>
          <w:shd w:val="clear" w:color="auto" w:fill="D9EAD3"/>
        </w:rPr>
        <w:t xml:space="preserve">Ele também fala da pós modernidade e a globalização do mercado, o objetivo desta reflexão é buscar o ponto entre pós modernidade, </w:t>
      </w:r>
      <w:proofErr w:type="gramStart"/>
      <w:r>
        <w:rPr>
          <w:rFonts w:ascii="Arial" w:hAnsi="Arial" w:cs="Arial"/>
          <w:shd w:val="clear" w:color="auto" w:fill="D9EAD3"/>
        </w:rPr>
        <w:t>pós modernismo</w:t>
      </w:r>
      <w:proofErr w:type="gramEnd"/>
      <w:r>
        <w:rPr>
          <w:rFonts w:ascii="Arial" w:hAnsi="Arial" w:cs="Arial"/>
          <w:shd w:val="clear" w:color="auto" w:fill="D9EAD3"/>
        </w:rPr>
        <w:t xml:space="preserve"> e didática.</w:t>
      </w:r>
    </w:p>
    <w:p w14:paraId="53D2B01A" w14:textId="77777777" w:rsidR="000A1748" w:rsidRDefault="000A1748" w:rsidP="000A1748">
      <w:r>
        <w:rPr>
          <w:rFonts w:ascii="Arial" w:hAnsi="Arial" w:cs="Arial"/>
          <w:shd w:val="clear" w:color="auto" w:fill="D9EAD3"/>
        </w:rPr>
        <w:t>Define como:</w:t>
      </w:r>
    </w:p>
    <w:p w14:paraId="54BAC098" w14:textId="77777777" w:rsidR="000A1748" w:rsidRDefault="000A1748" w:rsidP="000A1748">
      <w:r>
        <w:rPr>
          <w:rFonts w:ascii="Arial" w:hAnsi="Arial" w:cs="Arial"/>
          <w:shd w:val="clear" w:color="auto" w:fill="D9EAD3"/>
        </w:rPr>
        <w:lastRenderedPageBreak/>
        <w:t xml:space="preserve">- </w:t>
      </w:r>
      <w:proofErr w:type="gramStart"/>
      <w:r>
        <w:rPr>
          <w:rFonts w:ascii="Arial" w:hAnsi="Arial" w:cs="Arial"/>
          <w:shd w:val="clear" w:color="auto" w:fill="D9EAD3"/>
        </w:rPr>
        <w:t>Pós moderno</w:t>
      </w:r>
      <w:proofErr w:type="gramEnd"/>
      <w:r>
        <w:rPr>
          <w:rFonts w:ascii="Arial" w:hAnsi="Arial" w:cs="Arial"/>
          <w:shd w:val="clear" w:color="auto" w:fill="D9EAD3"/>
        </w:rPr>
        <w:t>, é uma certa valorização da razão lúdica. (jogos é a parte substancial da engenharia de sistema cognitivo, complexos, também é um convite a relaxar, não levar tão a sério).</w:t>
      </w:r>
    </w:p>
    <w:p w14:paraId="1B7B5752" w14:textId="77777777" w:rsidR="000A1748" w:rsidRDefault="000A1748" w:rsidP="000A1748">
      <w:r>
        <w:rPr>
          <w:rFonts w:ascii="Arial" w:hAnsi="Arial" w:cs="Arial"/>
          <w:shd w:val="clear" w:color="auto" w:fill="D9EAD3"/>
        </w:rPr>
        <w:t xml:space="preserve">- </w:t>
      </w:r>
      <w:proofErr w:type="gramStart"/>
      <w:r>
        <w:rPr>
          <w:rFonts w:ascii="Arial" w:hAnsi="Arial" w:cs="Arial"/>
          <w:shd w:val="clear" w:color="auto" w:fill="D9EAD3"/>
        </w:rPr>
        <w:t>Pós modernismo</w:t>
      </w:r>
      <w:proofErr w:type="gramEnd"/>
      <w:r>
        <w:rPr>
          <w:rFonts w:ascii="Arial" w:hAnsi="Arial" w:cs="Arial"/>
          <w:shd w:val="clear" w:color="auto" w:fill="D9EAD3"/>
        </w:rPr>
        <w:t>, é a denúncia das fissuras da racionalidade moderna, também é a tentativa de reintroduzir a lógica nebulosa nas práticas culturais.</w:t>
      </w:r>
    </w:p>
    <w:p w14:paraId="65D19EEE" w14:textId="77777777" w:rsidR="000A1748" w:rsidRDefault="000A1748" w:rsidP="000A1748">
      <w:r>
        <w:rPr>
          <w:rFonts w:ascii="Arial" w:hAnsi="Arial" w:cs="Arial"/>
          <w:shd w:val="clear" w:color="auto" w:fill="D9EAD3"/>
        </w:rPr>
        <w:t xml:space="preserve">O marco referencial do pós-modernista, é insuficiente para encarar os novos desafios da educação </w:t>
      </w:r>
      <w:proofErr w:type="gramStart"/>
      <w:r>
        <w:rPr>
          <w:rFonts w:ascii="Arial" w:hAnsi="Arial" w:cs="Arial"/>
          <w:shd w:val="clear" w:color="auto" w:fill="D9EAD3"/>
        </w:rPr>
        <w:t>pós moderna</w:t>
      </w:r>
      <w:proofErr w:type="gramEnd"/>
      <w:r>
        <w:rPr>
          <w:rFonts w:ascii="Arial" w:hAnsi="Arial" w:cs="Arial"/>
          <w:shd w:val="clear" w:color="auto" w:fill="D9EAD3"/>
        </w:rPr>
        <w:t>, o debate pós modernista não sai do meio de campo confuso embalado.</w:t>
      </w:r>
    </w:p>
    <w:p w14:paraId="35CB0EDE" w14:textId="77777777" w:rsidR="000A1748" w:rsidRDefault="000A1748" w:rsidP="000A1748">
      <w:proofErr w:type="spellStart"/>
      <w:r>
        <w:rPr>
          <w:rFonts w:ascii="Arial" w:hAnsi="Arial" w:cs="Arial"/>
          <w:shd w:val="clear" w:color="auto" w:fill="D9EAD3"/>
        </w:rPr>
        <w:t>Assman</w:t>
      </w:r>
      <w:proofErr w:type="spellEnd"/>
      <w:r>
        <w:rPr>
          <w:rFonts w:ascii="Arial" w:hAnsi="Arial" w:cs="Arial"/>
          <w:shd w:val="clear" w:color="auto" w:fill="D9EAD3"/>
        </w:rPr>
        <w:t xml:space="preserve"> também questiona </w:t>
      </w:r>
      <w:proofErr w:type="gramStart"/>
      <w:r>
        <w:rPr>
          <w:rFonts w:ascii="Arial" w:hAnsi="Arial" w:cs="Arial"/>
          <w:shd w:val="clear" w:color="auto" w:fill="D9EAD3"/>
        </w:rPr>
        <w:t>porque</w:t>
      </w:r>
      <w:proofErr w:type="gramEnd"/>
      <w:r>
        <w:rPr>
          <w:rFonts w:ascii="Arial" w:hAnsi="Arial" w:cs="Arial"/>
          <w:shd w:val="clear" w:color="auto" w:fill="D9EAD3"/>
        </w:rPr>
        <w:t xml:space="preserve"> será que, na hora do vamos ver o que se pode fazer já, aqui e agora, os </w:t>
      </w:r>
      <w:proofErr w:type="spellStart"/>
      <w:r>
        <w:rPr>
          <w:rFonts w:ascii="Arial" w:hAnsi="Arial" w:cs="Arial"/>
          <w:shd w:val="clear" w:color="auto" w:fill="D9EAD3"/>
        </w:rPr>
        <w:t>pseudoprogressistas</w:t>
      </w:r>
      <w:proofErr w:type="spellEnd"/>
      <w:r>
        <w:rPr>
          <w:rFonts w:ascii="Arial" w:hAnsi="Arial" w:cs="Arial"/>
          <w:shd w:val="clear" w:color="auto" w:fill="D9EAD3"/>
        </w:rPr>
        <w:t xml:space="preserve"> e os que não querem nada com nada costumam andar juntos e puxar para o mesmo lado? Pode se </w:t>
      </w:r>
      <w:proofErr w:type="spellStart"/>
      <w:r>
        <w:rPr>
          <w:rFonts w:ascii="Arial" w:hAnsi="Arial" w:cs="Arial"/>
          <w:shd w:val="clear" w:color="auto" w:fill="D9EAD3"/>
        </w:rPr>
        <w:t>mitizar</w:t>
      </w:r>
      <w:proofErr w:type="spellEnd"/>
      <w:r>
        <w:rPr>
          <w:rFonts w:ascii="Arial" w:hAnsi="Arial" w:cs="Arial"/>
          <w:shd w:val="clear" w:color="auto" w:fill="D9EAD3"/>
        </w:rPr>
        <w:t xml:space="preserve"> isso como resistência socialmente propulsora? </w:t>
      </w:r>
      <w:proofErr w:type="spellStart"/>
      <w:r>
        <w:rPr>
          <w:rFonts w:ascii="Arial" w:hAnsi="Arial" w:cs="Arial"/>
          <w:shd w:val="clear" w:color="auto" w:fill="D9EAD3"/>
        </w:rPr>
        <w:t>Esta</w:t>
      </w:r>
      <w:proofErr w:type="spellEnd"/>
      <w:r>
        <w:rPr>
          <w:rFonts w:ascii="Arial" w:hAnsi="Arial" w:cs="Arial"/>
          <w:shd w:val="clear" w:color="auto" w:fill="D9EAD3"/>
        </w:rPr>
        <w:t xml:space="preserve"> na hora de fazermos algo sem ingenuidade políticas, um esforço para </w:t>
      </w:r>
      <w:proofErr w:type="spellStart"/>
      <w:r>
        <w:rPr>
          <w:rFonts w:ascii="Arial" w:hAnsi="Arial" w:cs="Arial"/>
          <w:shd w:val="clear" w:color="auto" w:fill="D9EAD3"/>
        </w:rPr>
        <w:t>reencantar</w:t>
      </w:r>
      <w:proofErr w:type="spellEnd"/>
      <w:r>
        <w:rPr>
          <w:rFonts w:ascii="Arial" w:hAnsi="Arial" w:cs="Arial"/>
          <w:shd w:val="clear" w:color="auto" w:fill="D9EAD3"/>
        </w:rPr>
        <w:t xml:space="preserve"> deveras a educação, porque nisso </w:t>
      </w:r>
      <w:proofErr w:type="spellStart"/>
      <w:r>
        <w:rPr>
          <w:rFonts w:ascii="Arial" w:hAnsi="Arial" w:cs="Arial"/>
          <w:shd w:val="clear" w:color="auto" w:fill="D9EAD3"/>
        </w:rPr>
        <w:t>esta</w:t>
      </w:r>
      <w:proofErr w:type="spellEnd"/>
      <w:r>
        <w:rPr>
          <w:rFonts w:ascii="Arial" w:hAnsi="Arial" w:cs="Arial"/>
          <w:shd w:val="clear" w:color="auto" w:fill="D9EAD3"/>
        </w:rPr>
        <w:t xml:space="preserve"> em jogo a autovalorização pessoal do professorado, a </w:t>
      </w:r>
      <w:proofErr w:type="spellStart"/>
      <w:r>
        <w:rPr>
          <w:rFonts w:ascii="Arial" w:hAnsi="Arial" w:cs="Arial"/>
          <w:shd w:val="clear" w:color="auto" w:fill="D9EAD3"/>
        </w:rPr>
        <w:t>auto-estima</w:t>
      </w:r>
      <w:proofErr w:type="spellEnd"/>
      <w:r>
        <w:rPr>
          <w:rFonts w:ascii="Arial" w:hAnsi="Arial" w:cs="Arial"/>
          <w:shd w:val="clear" w:color="auto" w:fill="D9EAD3"/>
        </w:rPr>
        <w:t xml:space="preserve"> de cada pessoa envolvida, </w:t>
      </w:r>
      <w:proofErr w:type="spellStart"/>
      <w:r>
        <w:rPr>
          <w:rFonts w:ascii="Arial" w:hAnsi="Arial" w:cs="Arial"/>
          <w:shd w:val="clear" w:color="auto" w:fill="D9EAD3"/>
        </w:rPr>
        <w:t>alem</w:t>
      </w:r>
      <w:proofErr w:type="spellEnd"/>
      <w:r>
        <w:rPr>
          <w:rFonts w:ascii="Arial" w:hAnsi="Arial" w:cs="Arial"/>
          <w:shd w:val="clear" w:color="auto" w:fill="D9EAD3"/>
        </w:rPr>
        <w:t xml:space="preserve"> do fato de que sem encarar de frente o cerne pedagógico da qualidade de ensino, podemos estar sendo convenientes no crime de um apartheid neuronal que, ao não propiciar ecologias cognitivas, de fato está destruindo vidas.</w:t>
      </w:r>
    </w:p>
    <w:p w14:paraId="4A061E88" w14:textId="77777777" w:rsidR="000A1748" w:rsidRDefault="000A1748" w:rsidP="000A1748">
      <w:proofErr w:type="spellStart"/>
      <w:r>
        <w:rPr>
          <w:rFonts w:ascii="Arial" w:hAnsi="Arial" w:cs="Arial"/>
          <w:shd w:val="clear" w:color="auto" w:fill="D9EAD3"/>
        </w:rPr>
        <w:t>Assman</w:t>
      </w:r>
      <w:proofErr w:type="spellEnd"/>
      <w:r>
        <w:rPr>
          <w:rFonts w:ascii="Arial" w:hAnsi="Arial" w:cs="Arial"/>
          <w:shd w:val="clear" w:color="auto" w:fill="D9EAD3"/>
        </w:rPr>
        <w:t xml:space="preserve"> fala que para os educadores, a militância e a intervenção política primordial, deveria consistir, principalmente, na própria melhoria da qualidade pedagógica e socializadora dos processos de aprendizagem. A melhoria </w:t>
      </w:r>
      <w:proofErr w:type="spellStart"/>
      <w:r>
        <w:rPr>
          <w:rFonts w:ascii="Arial" w:hAnsi="Arial" w:cs="Arial"/>
          <w:shd w:val="clear" w:color="auto" w:fill="D9EAD3"/>
        </w:rPr>
        <w:t>salárial</w:t>
      </w:r>
      <w:proofErr w:type="spellEnd"/>
      <w:r>
        <w:rPr>
          <w:rFonts w:ascii="Arial" w:hAnsi="Arial" w:cs="Arial"/>
          <w:shd w:val="clear" w:color="auto" w:fill="D9EAD3"/>
        </w:rPr>
        <w:t xml:space="preserve"> e outros reclamos devem estar ancorados em propostas pedagógicas.  </w:t>
      </w:r>
    </w:p>
    <w:p w14:paraId="67CE36F9" w14:textId="77777777" w:rsidR="000A1748" w:rsidRDefault="000A1748" w:rsidP="000A1748">
      <w:r>
        <w:rPr>
          <w:rFonts w:ascii="Arial" w:hAnsi="Arial" w:cs="Arial"/>
          <w:shd w:val="clear" w:color="auto" w:fill="D9EAD3"/>
        </w:rPr>
        <w:t>Ele fala sobre novas metáforas, sobre o conhecimento e fala também sobre o final de um ciclo estratégico educacionais.</w:t>
      </w:r>
    </w:p>
    <w:p w14:paraId="6D1FDA0D" w14:textId="77777777" w:rsidR="000A1748" w:rsidRDefault="000A1748" w:rsidP="000A1748">
      <w:r>
        <w:rPr>
          <w:rFonts w:ascii="Arial" w:hAnsi="Arial" w:cs="Arial"/>
          <w:shd w:val="clear" w:color="auto" w:fill="D9EAD3"/>
        </w:rPr>
        <w:t>O ciclo concentrou-se por década, no aumento quantitativo da oferta escolar; sobrevive como um eco interpelativo "educação para todos", mas agora a ênfase se desloca de quantitativo para qualitativo.</w:t>
      </w:r>
    </w:p>
    <w:p w14:paraId="79FD1EA1" w14:textId="77777777" w:rsidR="000A1748" w:rsidRDefault="000A1748" w:rsidP="000A1748">
      <w:r>
        <w:rPr>
          <w:rFonts w:ascii="Arial" w:hAnsi="Arial" w:cs="Arial"/>
          <w:shd w:val="clear" w:color="auto" w:fill="D9EAD3"/>
        </w:rPr>
        <w:t>O discurso sobre a qualidade passou a ser chamado de nova estratégia educacional.</w:t>
      </w:r>
    </w:p>
    <w:p w14:paraId="7E8CF4B4" w14:textId="77777777" w:rsidR="000A1748" w:rsidRDefault="000A1748" w:rsidP="000A1748">
      <w:r>
        <w:rPr>
          <w:rFonts w:ascii="Arial" w:hAnsi="Arial" w:cs="Arial"/>
          <w:shd w:val="clear" w:color="auto" w:fill="D9EAD3"/>
        </w:rPr>
        <w:t xml:space="preserve">Passa-se por isso, a cobrar a ponte, entre a escola e capacitação básica e flexível, diante de um mercado de trabalho cada vez mais exigente. </w:t>
      </w:r>
      <w:proofErr w:type="spellStart"/>
      <w:r>
        <w:rPr>
          <w:rFonts w:ascii="Arial" w:hAnsi="Arial" w:cs="Arial"/>
          <w:shd w:val="clear" w:color="auto" w:fill="D9EAD3"/>
        </w:rPr>
        <w:t>Dai</w:t>
      </w:r>
      <w:proofErr w:type="spellEnd"/>
      <w:r>
        <w:rPr>
          <w:rFonts w:ascii="Arial" w:hAnsi="Arial" w:cs="Arial"/>
          <w:shd w:val="clear" w:color="auto" w:fill="D9EAD3"/>
        </w:rPr>
        <w:t xml:space="preserve"> a ênfase conjunta, em </w:t>
      </w:r>
      <w:proofErr w:type="spellStart"/>
      <w:r>
        <w:rPr>
          <w:rFonts w:ascii="Arial" w:hAnsi="Arial" w:cs="Arial"/>
          <w:shd w:val="clear" w:color="auto" w:fill="D9EAD3"/>
        </w:rPr>
        <w:t>cidadânia</w:t>
      </w:r>
      <w:proofErr w:type="spellEnd"/>
      <w:r>
        <w:rPr>
          <w:rFonts w:ascii="Arial" w:hAnsi="Arial" w:cs="Arial"/>
          <w:shd w:val="clear" w:color="auto" w:fill="D9EAD3"/>
        </w:rPr>
        <w:t xml:space="preserve"> e capacidade competitiva, qualidade e produtividade.</w:t>
      </w:r>
    </w:p>
    <w:p w14:paraId="0094A517" w14:textId="77777777" w:rsidR="000A1748" w:rsidRDefault="000A1748" w:rsidP="000A1748">
      <w:proofErr w:type="gramStart"/>
      <w:r>
        <w:rPr>
          <w:rFonts w:ascii="Arial" w:hAnsi="Arial" w:cs="Arial"/>
          <w:shd w:val="clear" w:color="auto" w:fill="D9EAD3"/>
        </w:rPr>
        <w:t>Os instrumentos para satisfação, de suas necessidades básicas de aprendizagem, se refere</w:t>
      </w:r>
      <w:proofErr w:type="gramEnd"/>
      <w:r>
        <w:rPr>
          <w:rFonts w:ascii="Arial" w:hAnsi="Arial" w:cs="Arial"/>
          <w:shd w:val="clear" w:color="auto" w:fill="D9EAD3"/>
        </w:rPr>
        <w:t xml:space="preserve"> a competência mínima e flexíveis, no fundo isso se refere a questão da qualidade.</w:t>
      </w:r>
    </w:p>
    <w:p w14:paraId="618E1508" w14:textId="77777777" w:rsidR="000A1748" w:rsidRDefault="000A1748" w:rsidP="000A1748">
      <w:pPr>
        <w:ind w:hanging="360"/>
        <w:contextualSpacing/>
      </w:pPr>
      <w:r>
        <w:rPr>
          <w:rFonts w:ascii="Symbol" w:eastAsia="Symbol" w:hAnsi="Symbol" w:cs="Symbol"/>
          <w:color w:val="7030A0"/>
          <w:shd w:val="clear" w:color="auto" w:fill="D9EAD3"/>
        </w:rPr>
        <w:t></w:t>
      </w:r>
      <w:r>
        <w:rPr>
          <w:rFonts w:eastAsia="Symbol"/>
          <w:color w:val="7030A0"/>
          <w:shd w:val="clear" w:color="auto" w:fill="D9EAD3"/>
        </w:rPr>
        <w:t xml:space="preserve">         </w:t>
      </w:r>
      <w:r>
        <w:rPr>
          <w:rFonts w:ascii="Arial" w:hAnsi="Arial" w:cs="Arial"/>
          <w:color w:val="7030A0"/>
          <w:shd w:val="clear" w:color="auto" w:fill="D9EAD3"/>
        </w:rPr>
        <w:t>Incipiente-principiante</w:t>
      </w:r>
    </w:p>
    <w:p w14:paraId="22C9BE28" w14:textId="77777777" w:rsidR="000A1748" w:rsidRDefault="000A1748" w:rsidP="000A1748">
      <w:pPr>
        <w:ind w:hanging="360"/>
        <w:contextualSpacing/>
      </w:pPr>
      <w:r>
        <w:rPr>
          <w:rFonts w:ascii="Symbol" w:eastAsia="Symbol" w:hAnsi="Symbol" w:cs="Symbol"/>
          <w:color w:val="7030A0"/>
          <w:shd w:val="clear" w:color="auto" w:fill="D9EAD3"/>
        </w:rPr>
        <w:t></w:t>
      </w:r>
      <w:r>
        <w:rPr>
          <w:rFonts w:eastAsia="Symbol"/>
          <w:color w:val="7030A0"/>
          <w:shd w:val="clear" w:color="auto" w:fill="D9EAD3"/>
        </w:rPr>
        <w:t xml:space="preserve">         </w:t>
      </w:r>
      <w:r>
        <w:rPr>
          <w:rFonts w:ascii="Arial" w:hAnsi="Arial" w:cs="Arial"/>
          <w:color w:val="7030A0"/>
          <w:shd w:val="clear" w:color="auto" w:fill="D9EAD3"/>
        </w:rPr>
        <w:t>Ambíguos-pode ter mais de um significado, (incerto)</w:t>
      </w:r>
    </w:p>
    <w:p w14:paraId="3090D934" w14:textId="77777777" w:rsidR="000A1748" w:rsidRDefault="000A1748" w:rsidP="000A1748">
      <w:r>
        <w:rPr>
          <w:rFonts w:ascii="Arial" w:hAnsi="Arial" w:cs="Arial"/>
          <w:shd w:val="clear" w:color="auto" w:fill="D9EAD3"/>
        </w:rPr>
        <w:t xml:space="preserve">Incipientes e </w:t>
      </w:r>
      <w:proofErr w:type="spellStart"/>
      <w:r>
        <w:rPr>
          <w:rFonts w:ascii="Arial" w:hAnsi="Arial" w:cs="Arial"/>
          <w:shd w:val="clear" w:color="auto" w:fill="D9EAD3"/>
        </w:rPr>
        <w:t>ambiguos</w:t>
      </w:r>
      <w:proofErr w:type="spellEnd"/>
      <w:r>
        <w:rPr>
          <w:rFonts w:ascii="Arial" w:hAnsi="Arial" w:cs="Arial"/>
          <w:shd w:val="clear" w:color="auto" w:fill="D9EAD3"/>
        </w:rPr>
        <w:t xml:space="preserve"> que setores empresariado, começam a demonstrar uma verdadeira universalização, da educação básica.</w:t>
      </w:r>
    </w:p>
    <w:p w14:paraId="3FE95D1B" w14:textId="77777777" w:rsidR="000A1748" w:rsidRDefault="000A1748" w:rsidP="000A1748">
      <w:r>
        <w:rPr>
          <w:rFonts w:ascii="Arial" w:hAnsi="Arial" w:cs="Arial"/>
          <w:shd w:val="clear" w:color="auto" w:fill="D9EAD3"/>
        </w:rPr>
        <w:t xml:space="preserve">Muitos ainda não se deram conta do fato, do discurso, sobre a qualidade, se encontra aprisionado num campo de significação, bem determinado e não será </w:t>
      </w:r>
      <w:proofErr w:type="spellStart"/>
      <w:r>
        <w:rPr>
          <w:rFonts w:ascii="Arial" w:hAnsi="Arial" w:cs="Arial"/>
          <w:shd w:val="clear" w:color="auto" w:fill="D9EAD3"/>
        </w:rPr>
        <w:t>facíl</w:t>
      </w:r>
      <w:proofErr w:type="spellEnd"/>
      <w:r>
        <w:rPr>
          <w:rFonts w:ascii="Arial" w:hAnsi="Arial" w:cs="Arial"/>
          <w:shd w:val="clear" w:color="auto" w:fill="D9EAD3"/>
        </w:rPr>
        <w:t xml:space="preserve"> libertá-lo.</w:t>
      </w:r>
    </w:p>
    <w:p w14:paraId="76A5BE01" w14:textId="77777777" w:rsidR="000A1748" w:rsidRDefault="000A1748" w:rsidP="000A1748">
      <w:pPr>
        <w:ind w:hanging="360"/>
        <w:contextualSpacing/>
      </w:pPr>
      <w:r>
        <w:rPr>
          <w:rFonts w:ascii="Symbol" w:eastAsia="Symbol" w:hAnsi="Symbol" w:cs="Symbol"/>
          <w:color w:val="7030A0"/>
          <w:shd w:val="clear" w:color="auto" w:fill="D9EAD3"/>
        </w:rPr>
        <w:t></w:t>
      </w:r>
      <w:r>
        <w:rPr>
          <w:rFonts w:eastAsia="Symbol"/>
          <w:color w:val="7030A0"/>
          <w:shd w:val="clear" w:color="auto" w:fill="D9EAD3"/>
        </w:rPr>
        <w:t xml:space="preserve">         </w:t>
      </w:r>
      <w:r>
        <w:rPr>
          <w:rFonts w:ascii="Arial" w:hAnsi="Arial" w:cs="Arial"/>
          <w:color w:val="7030A0"/>
          <w:shd w:val="clear" w:color="auto" w:fill="D9EAD3"/>
        </w:rPr>
        <w:t>Cerne: a parte interna mais dura</w:t>
      </w:r>
    </w:p>
    <w:p w14:paraId="4F772D77" w14:textId="77777777" w:rsidR="000A1748" w:rsidRDefault="000A1748" w:rsidP="000A1748">
      <w:r>
        <w:rPr>
          <w:rFonts w:ascii="Arial" w:hAnsi="Arial" w:cs="Arial"/>
          <w:shd w:val="clear" w:color="auto" w:fill="D9EAD3"/>
        </w:rPr>
        <w:t>Não basta melhorar a qualidade do ensino e sim melhorar o cerne, a qualidade da experiência de aprendizagem.</w:t>
      </w:r>
    </w:p>
    <w:p w14:paraId="2A1806DF" w14:textId="77777777" w:rsidR="000A1748" w:rsidRDefault="000A1748" w:rsidP="000A1748">
      <w:proofErr w:type="spellStart"/>
      <w:r>
        <w:rPr>
          <w:rFonts w:ascii="Arial" w:hAnsi="Arial" w:cs="Arial"/>
          <w:shd w:val="clear" w:color="auto" w:fill="D9EAD3"/>
        </w:rPr>
        <w:lastRenderedPageBreak/>
        <w:t>ex</w:t>
      </w:r>
      <w:proofErr w:type="spellEnd"/>
      <w:r>
        <w:rPr>
          <w:rFonts w:ascii="Arial" w:hAnsi="Arial" w:cs="Arial"/>
          <w:shd w:val="clear" w:color="auto" w:fill="D9EAD3"/>
        </w:rPr>
        <w:t xml:space="preserve">: como criar melhores situações de aprendizagem, melhores contextos cognitivos, melhor ecologia cognitiva e melhores interações geradoras, da vibração </w:t>
      </w:r>
      <w:proofErr w:type="spellStart"/>
      <w:r>
        <w:rPr>
          <w:rFonts w:ascii="Arial" w:hAnsi="Arial" w:cs="Arial"/>
          <w:shd w:val="clear" w:color="auto" w:fill="D9EAD3"/>
        </w:rPr>
        <w:t>bio</w:t>
      </w:r>
      <w:proofErr w:type="spellEnd"/>
      <w:r>
        <w:rPr>
          <w:rFonts w:ascii="Arial" w:hAnsi="Arial" w:cs="Arial"/>
          <w:shd w:val="clear" w:color="auto" w:fill="D9EAD3"/>
        </w:rPr>
        <w:t>-</w:t>
      </w:r>
      <w:proofErr w:type="spellStart"/>
      <w:r>
        <w:rPr>
          <w:rFonts w:ascii="Arial" w:hAnsi="Arial" w:cs="Arial"/>
          <w:shd w:val="clear" w:color="auto" w:fill="D9EAD3"/>
        </w:rPr>
        <w:t>psico-energética</w:t>
      </w:r>
      <w:proofErr w:type="spellEnd"/>
      <w:r>
        <w:rPr>
          <w:rFonts w:ascii="Arial" w:hAnsi="Arial" w:cs="Arial"/>
          <w:shd w:val="clear" w:color="auto" w:fill="D9EAD3"/>
        </w:rPr>
        <w:t xml:space="preserve">, do sentir-se como alguém </w:t>
      </w:r>
      <w:proofErr w:type="spellStart"/>
      <w:proofErr w:type="gramStart"/>
      <w:r>
        <w:rPr>
          <w:rFonts w:ascii="Arial" w:hAnsi="Arial" w:cs="Arial"/>
          <w:shd w:val="clear" w:color="auto" w:fill="D9EAD3"/>
        </w:rPr>
        <w:t>esta</w:t>
      </w:r>
      <w:proofErr w:type="spellEnd"/>
      <w:proofErr w:type="gramEnd"/>
      <w:r>
        <w:rPr>
          <w:rFonts w:ascii="Arial" w:hAnsi="Arial" w:cs="Arial"/>
          <w:shd w:val="clear" w:color="auto" w:fill="D9EAD3"/>
        </w:rPr>
        <w:t xml:space="preserve"> aprendendo.</w:t>
      </w:r>
    </w:p>
    <w:p w14:paraId="76CC6E47" w14:textId="77777777" w:rsidR="000A1748" w:rsidRDefault="000A1748" w:rsidP="000A1748">
      <w:r>
        <w:rPr>
          <w:rFonts w:ascii="Arial" w:hAnsi="Arial" w:cs="Arial"/>
          <w:shd w:val="clear" w:color="auto" w:fill="D9EAD3"/>
        </w:rPr>
        <w:t>O autor relaciona a questão, da cidadania com a exclusão social.</w:t>
      </w:r>
    </w:p>
    <w:p w14:paraId="1BAF8EC2" w14:textId="77777777" w:rsidR="000A1748" w:rsidRDefault="000A1748" w:rsidP="000A1748">
      <w:r>
        <w:rPr>
          <w:rFonts w:ascii="Arial" w:hAnsi="Arial" w:cs="Arial"/>
          <w:shd w:val="clear" w:color="auto" w:fill="D9EAD3"/>
        </w:rPr>
        <w:t>Ele diz que o maior desafio ético da atualidade é a presença, de uma estarrecedora lógica da exclusão do mundo de hoje.</w:t>
      </w:r>
    </w:p>
    <w:p w14:paraId="390470C8" w14:textId="77777777" w:rsidR="000A1748" w:rsidRDefault="000A1748" w:rsidP="000A1748">
      <w:r>
        <w:rPr>
          <w:rFonts w:ascii="Arial" w:hAnsi="Arial" w:cs="Arial"/>
          <w:shd w:val="clear" w:color="auto" w:fill="D9EAD3"/>
        </w:rPr>
        <w:t xml:space="preserve">Grande parte da nossa população mundial passa pelo rol "massa sobrante", cidadania não pode significar mera atribuição abstrata, ou apenas formalmente </w:t>
      </w:r>
      <w:proofErr w:type="spellStart"/>
      <w:r>
        <w:rPr>
          <w:rFonts w:ascii="Arial" w:hAnsi="Arial" w:cs="Arial"/>
          <w:shd w:val="clear" w:color="auto" w:fill="D9EAD3"/>
        </w:rPr>
        <w:t>juridica</w:t>
      </w:r>
      <w:proofErr w:type="spellEnd"/>
      <w:r>
        <w:rPr>
          <w:rFonts w:ascii="Arial" w:hAnsi="Arial" w:cs="Arial"/>
          <w:shd w:val="clear" w:color="auto" w:fill="D9EAD3"/>
        </w:rPr>
        <w:t xml:space="preserve"> (</w:t>
      </w:r>
      <w:proofErr w:type="spellStart"/>
      <w:r>
        <w:rPr>
          <w:rFonts w:ascii="Arial" w:hAnsi="Arial" w:cs="Arial"/>
          <w:shd w:val="clear" w:color="auto" w:fill="D9EAD3"/>
        </w:rPr>
        <w:t>conj</w:t>
      </w:r>
      <w:proofErr w:type="spellEnd"/>
      <w:r>
        <w:rPr>
          <w:rFonts w:ascii="Arial" w:hAnsi="Arial" w:cs="Arial"/>
          <w:shd w:val="clear" w:color="auto" w:fill="D9EAD3"/>
        </w:rPr>
        <w:t xml:space="preserve"> de direitos e deveres), mas deve significar o acesso real, e juridicamente exigível do exercício efetivo, dos direitos e deveres sendo cumprido.</w:t>
      </w:r>
    </w:p>
    <w:p w14:paraId="7A678D5B" w14:textId="77777777" w:rsidR="000A1748" w:rsidRDefault="000A1748" w:rsidP="000A1748">
      <w:r>
        <w:rPr>
          <w:rFonts w:ascii="Arial" w:hAnsi="Arial" w:cs="Arial"/>
          <w:shd w:val="clear" w:color="auto" w:fill="D9EAD3"/>
        </w:rPr>
        <w:t>A mediação histórica fundamentalmente da cidadania básica é o acesso seguro, aos meios para uma existência humana digna.</w:t>
      </w:r>
    </w:p>
    <w:p w14:paraId="71A6E10E" w14:textId="77777777" w:rsidR="000A1748" w:rsidRDefault="000A1748" w:rsidP="000A1748">
      <w:r>
        <w:rPr>
          <w:rFonts w:ascii="Arial" w:hAnsi="Arial" w:cs="Arial"/>
          <w:shd w:val="clear" w:color="auto" w:fill="D9EAD3"/>
        </w:rPr>
        <w:t>Para o trabalhador, a cidadania se alicerça no direito, ao trabalho.</w:t>
      </w:r>
    </w:p>
    <w:p w14:paraId="2A14BFD0" w14:textId="77777777" w:rsidR="000A1748" w:rsidRDefault="000A1748" w:rsidP="000A1748">
      <w:r>
        <w:rPr>
          <w:rFonts w:ascii="Arial" w:hAnsi="Arial" w:cs="Arial"/>
          <w:shd w:val="clear" w:color="auto" w:fill="D9EAD3"/>
        </w:rPr>
        <w:t>A questão do emprego de todos os modos, permanece como um elo básico, entre cidadania e lógica de exclusão.</w:t>
      </w:r>
    </w:p>
    <w:p w14:paraId="790F4D6D" w14:textId="77777777" w:rsidR="000A1748" w:rsidRDefault="000A1748" w:rsidP="000A1748"/>
    <w:p w14:paraId="5B1A37A5" w14:textId="77777777" w:rsidR="000A1748" w:rsidRDefault="000A1748" w:rsidP="000A1748">
      <w:r>
        <w:rPr>
          <w:rFonts w:ascii="Arial" w:hAnsi="Arial" w:cs="Arial"/>
          <w:b/>
          <w:shd w:val="clear" w:color="auto" w:fill="D9EAD3"/>
        </w:rPr>
        <w:t>“Conhecimento” virou assunto obrigatório.</w:t>
      </w:r>
    </w:p>
    <w:p w14:paraId="17D5A842" w14:textId="77777777" w:rsidR="000A1748" w:rsidRDefault="000A1748" w:rsidP="000A1748">
      <w:proofErr w:type="spellStart"/>
      <w:r>
        <w:rPr>
          <w:rFonts w:ascii="Arial" w:hAnsi="Arial" w:cs="Arial"/>
          <w:shd w:val="clear" w:color="auto" w:fill="D9EAD3"/>
        </w:rPr>
        <w:t>Assman</w:t>
      </w:r>
      <w:proofErr w:type="spellEnd"/>
      <w:r>
        <w:rPr>
          <w:rFonts w:ascii="Arial" w:hAnsi="Arial" w:cs="Arial"/>
          <w:shd w:val="clear" w:color="auto" w:fill="D9EAD3"/>
        </w:rPr>
        <w:t xml:space="preserve"> fala que as palavras “conhecimento” e “aprender” voltaram a exercer fascínio quase mágico. Aparecem por todo lado. Exemplos dessas novas linguagens: </w:t>
      </w:r>
    </w:p>
    <w:p w14:paraId="7AA4B45B" w14:textId="77777777" w:rsidR="000A1748" w:rsidRDefault="000A1748" w:rsidP="000A1748">
      <w:pPr>
        <w:ind w:hanging="360"/>
        <w:contextualSpacing/>
      </w:pPr>
      <w:r>
        <w:rPr>
          <w:rFonts w:ascii="Symbol" w:eastAsia="Symbol" w:hAnsi="Symbol" w:cs="Symbol"/>
          <w:shd w:val="clear" w:color="auto" w:fill="D9EAD3"/>
        </w:rPr>
        <w:t></w:t>
      </w:r>
      <w:r>
        <w:rPr>
          <w:rFonts w:eastAsia="Symbol"/>
          <w:shd w:val="clear" w:color="auto" w:fill="D9EAD3"/>
        </w:rPr>
        <w:t xml:space="preserve">         </w:t>
      </w:r>
      <w:r>
        <w:rPr>
          <w:rFonts w:ascii="Arial" w:hAnsi="Arial" w:cs="Arial"/>
          <w:shd w:val="clear" w:color="auto" w:fill="D9EAD3"/>
        </w:rPr>
        <w:t>Sociedade do conhecimento (</w:t>
      </w:r>
      <w:proofErr w:type="spellStart"/>
      <w:r>
        <w:rPr>
          <w:rFonts w:ascii="Arial" w:hAnsi="Arial" w:cs="Arial"/>
          <w:shd w:val="clear" w:color="auto" w:fill="D9EAD3"/>
        </w:rPr>
        <w:t>knoweledge</w:t>
      </w:r>
      <w:proofErr w:type="spellEnd"/>
      <w:r>
        <w:rPr>
          <w:rFonts w:ascii="Arial" w:hAnsi="Arial" w:cs="Arial"/>
          <w:shd w:val="clear" w:color="auto" w:fill="D9EAD3"/>
        </w:rPr>
        <w:t xml:space="preserve"> </w:t>
      </w:r>
      <w:proofErr w:type="spellStart"/>
      <w:r>
        <w:rPr>
          <w:rFonts w:ascii="Arial" w:hAnsi="Arial" w:cs="Arial"/>
          <w:shd w:val="clear" w:color="auto" w:fill="D9EAD3"/>
        </w:rPr>
        <w:t>society</w:t>
      </w:r>
      <w:proofErr w:type="spellEnd"/>
      <w:r>
        <w:rPr>
          <w:rFonts w:ascii="Arial" w:hAnsi="Arial" w:cs="Arial"/>
          <w:shd w:val="clear" w:color="auto" w:fill="D9EAD3"/>
        </w:rPr>
        <w:t>);</w:t>
      </w:r>
    </w:p>
    <w:p w14:paraId="1BA7F2BC" w14:textId="77777777" w:rsidR="000A1748" w:rsidRDefault="000A1748" w:rsidP="000A1748">
      <w:pPr>
        <w:ind w:hanging="360"/>
        <w:contextualSpacing/>
      </w:pPr>
      <w:r>
        <w:rPr>
          <w:rFonts w:ascii="Symbol" w:eastAsia="Symbol" w:hAnsi="Symbol" w:cs="Symbol"/>
          <w:shd w:val="clear" w:color="auto" w:fill="D9EAD3"/>
        </w:rPr>
        <w:t></w:t>
      </w:r>
      <w:r>
        <w:rPr>
          <w:rFonts w:eastAsia="Symbol"/>
          <w:shd w:val="clear" w:color="auto" w:fill="D9EAD3"/>
        </w:rPr>
        <w:t xml:space="preserve">         </w:t>
      </w:r>
      <w:r>
        <w:rPr>
          <w:rFonts w:ascii="Arial" w:hAnsi="Arial" w:cs="Arial"/>
          <w:shd w:val="clear" w:color="auto" w:fill="D9EAD3"/>
        </w:rPr>
        <w:t>Sociedade aprendente (</w:t>
      </w:r>
      <w:proofErr w:type="spellStart"/>
      <w:r>
        <w:rPr>
          <w:rFonts w:ascii="Arial" w:hAnsi="Arial" w:cs="Arial"/>
          <w:shd w:val="clear" w:color="auto" w:fill="D9EAD3"/>
        </w:rPr>
        <w:t>learning</w:t>
      </w:r>
      <w:proofErr w:type="spellEnd"/>
      <w:r>
        <w:rPr>
          <w:rFonts w:ascii="Arial" w:hAnsi="Arial" w:cs="Arial"/>
          <w:shd w:val="clear" w:color="auto" w:fill="D9EAD3"/>
        </w:rPr>
        <w:t xml:space="preserve"> </w:t>
      </w:r>
      <w:proofErr w:type="spellStart"/>
      <w:r>
        <w:rPr>
          <w:rFonts w:ascii="Arial" w:hAnsi="Arial" w:cs="Arial"/>
          <w:shd w:val="clear" w:color="auto" w:fill="D9EAD3"/>
        </w:rPr>
        <w:t>society</w:t>
      </w:r>
      <w:proofErr w:type="spellEnd"/>
      <w:r>
        <w:rPr>
          <w:rFonts w:ascii="Arial" w:hAnsi="Arial" w:cs="Arial"/>
          <w:shd w:val="clear" w:color="auto" w:fill="D9EAD3"/>
        </w:rPr>
        <w:t>);</w:t>
      </w:r>
    </w:p>
    <w:p w14:paraId="1517CA86" w14:textId="77777777" w:rsidR="000A1748" w:rsidRDefault="000A1748" w:rsidP="000A1748">
      <w:pPr>
        <w:ind w:hanging="360"/>
        <w:contextualSpacing/>
      </w:pPr>
      <w:r>
        <w:rPr>
          <w:rFonts w:ascii="Symbol" w:eastAsia="Symbol" w:hAnsi="Symbol" w:cs="Symbol"/>
          <w:shd w:val="clear" w:color="auto" w:fill="D9EAD3"/>
        </w:rPr>
        <w:t></w:t>
      </w:r>
      <w:r>
        <w:rPr>
          <w:rFonts w:eastAsia="Symbol"/>
          <w:shd w:val="clear" w:color="auto" w:fill="D9EAD3"/>
        </w:rPr>
        <w:t xml:space="preserve">         </w:t>
      </w:r>
      <w:r>
        <w:rPr>
          <w:rFonts w:ascii="Arial" w:hAnsi="Arial" w:cs="Arial"/>
          <w:shd w:val="clear" w:color="auto" w:fill="D9EAD3"/>
        </w:rPr>
        <w:t>Sistemas com base no conhecimento (</w:t>
      </w:r>
      <w:proofErr w:type="spellStart"/>
      <w:r>
        <w:rPr>
          <w:rFonts w:ascii="Arial" w:hAnsi="Arial" w:cs="Arial"/>
          <w:shd w:val="clear" w:color="auto" w:fill="D9EAD3"/>
        </w:rPr>
        <w:t>knowledge</w:t>
      </w:r>
      <w:proofErr w:type="spellEnd"/>
      <w:r>
        <w:rPr>
          <w:rFonts w:ascii="Arial" w:hAnsi="Arial" w:cs="Arial"/>
          <w:shd w:val="clear" w:color="auto" w:fill="D9EAD3"/>
        </w:rPr>
        <w:t xml:space="preserve"> </w:t>
      </w:r>
      <w:proofErr w:type="spellStart"/>
      <w:r>
        <w:rPr>
          <w:rFonts w:ascii="Arial" w:hAnsi="Arial" w:cs="Arial"/>
          <w:shd w:val="clear" w:color="auto" w:fill="D9EAD3"/>
        </w:rPr>
        <w:t>based</w:t>
      </w:r>
      <w:proofErr w:type="spellEnd"/>
      <w:r>
        <w:rPr>
          <w:rFonts w:ascii="Arial" w:hAnsi="Arial" w:cs="Arial"/>
          <w:shd w:val="clear" w:color="auto" w:fill="D9EAD3"/>
        </w:rPr>
        <w:t xml:space="preserve"> systems);</w:t>
      </w:r>
    </w:p>
    <w:p w14:paraId="4CC1414F" w14:textId="77777777" w:rsidR="000A1748" w:rsidRDefault="000A1748" w:rsidP="000A1748">
      <w:pPr>
        <w:ind w:hanging="360"/>
        <w:contextualSpacing/>
      </w:pPr>
      <w:r>
        <w:rPr>
          <w:rFonts w:ascii="Symbol" w:eastAsia="Symbol" w:hAnsi="Symbol" w:cs="Symbol"/>
          <w:shd w:val="clear" w:color="auto" w:fill="D9EAD3"/>
        </w:rPr>
        <w:t></w:t>
      </w:r>
      <w:r>
        <w:rPr>
          <w:rFonts w:eastAsia="Symbol"/>
          <w:shd w:val="clear" w:color="auto" w:fill="D9EAD3"/>
        </w:rPr>
        <w:t xml:space="preserve">         </w:t>
      </w:r>
      <w:r>
        <w:rPr>
          <w:rFonts w:ascii="Arial" w:hAnsi="Arial" w:cs="Arial"/>
          <w:shd w:val="clear" w:color="auto" w:fill="D9EAD3"/>
        </w:rPr>
        <w:t>Gestão do conhecimento (</w:t>
      </w:r>
      <w:proofErr w:type="spellStart"/>
      <w:r>
        <w:rPr>
          <w:rFonts w:ascii="Arial" w:hAnsi="Arial" w:cs="Arial"/>
          <w:shd w:val="clear" w:color="auto" w:fill="D9EAD3"/>
        </w:rPr>
        <w:t>knowlegde</w:t>
      </w:r>
      <w:proofErr w:type="spellEnd"/>
      <w:r>
        <w:rPr>
          <w:rFonts w:ascii="Arial" w:hAnsi="Arial" w:cs="Arial"/>
          <w:shd w:val="clear" w:color="auto" w:fill="D9EAD3"/>
        </w:rPr>
        <w:t xml:space="preserve"> management);</w:t>
      </w:r>
    </w:p>
    <w:p w14:paraId="2CF34A3E" w14:textId="77777777" w:rsidR="000A1748" w:rsidRDefault="000A1748" w:rsidP="000A1748">
      <w:pPr>
        <w:ind w:hanging="360"/>
        <w:contextualSpacing/>
      </w:pPr>
      <w:r>
        <w:rPr>
          <w:rFonts w:ascii="Symbol" w:eastAsia="Symbol" w:hAnsi="Symbol" w:cs="Symbol"/>
          <w:shd w:val="clear" w:color="auto" w:fill="D9EAD3"/>
        </w:rPr>
        <w:t></w:t>
      </w:r>
      <w:r>
        <w:rPr>
          <w:rFonts w:eastAsia="Symbol"/>
          <w:shd w:val="clear" w:color="auto" w:fill="D9EAD3"/>
        </w:rPr>
        <w:t xml:space="preserve">         </w:t>
      </w:r>
      <w:r>
        <w:rPr>
          <w:rFonts w:ascii="Arial" w:hAnsi="Arial" w:cs="Arial"/>
          <w:shd w:val="clear" w:color="auto" w:fill="D9EAD3"/>
        </w:rPr>
        <w:t>Engenharia do conhecimento (</w:t>
      </w:r>
      <w:proofErr w:type="spellStart"/>
      <w:r>
        <w:rPr>
          <w:rFonts w:ascii="Arial" w:hAnsi="Arial" w:cs="Arial"/>
          <w:shd w:val="clear" w:color="auto" w:fill="D9EAD3"/>
        </w:rPr>
        <w:t>knowlegde</w:t>
      </w:r>
      <w:proofErr w:type="spellEnd"/>
      <w:r>
        <w:rPr>
          <w:rFonts w:ascii="Arial" w:hAnsi="Arial" w:cs="Arial"/>
          <w:shd w:val="clear" w:color="auto" w:fill="D9EAD3"/>
        </w:rPr>
        <w:t xml:space="preserve"> </w:t>
      </w:r>
      <w:proofErr w:type="spellStart"/>
      <w:r>
        <w:rPr>
          <w:rFonts w:ascii="Arial" w:hAnsi="Arial" w:cs="Arial"/>
          <w:shd w:val="clear" w:color="auto" w:fill="D9EAD3"/>
        </w:rPr>
        <w:t>engeneering</w:t>
      </w:r>
      <w:proofErr w:type="spellEnd"/>
      <w:r>
        <w:rPr>
          <w:rFonts w:ascii="Arial" w:hAnsi="Arial" w:cs="Arial"/>
          <w:shd w:val="clear" w:color="auto" w:fill="D9EAD3"/>
        </w:rPr>
        <w:t>)</w:t>
      </w:r>
    </w:p>
    <w:p w14:paraId="0C73FE80" w14:textId="77777777" w:rsidR="000A1748" w:rsidRDefault="000A1748" w:rsidP="000A1748">
      <w:pPr>
        <w:ind w:hanging="360"/>
        <w:contextualSpacing/>
      </w:pPr>
      <w:r>
        <w:rPr>
          <w:rFonts w:ascii="Symbol" w:eastAsia="Symbol" w:hAnsi="Symbol" w:cs="Symbol"/>
          <w:shd w:val="clear" w:color="auto" w:fill="D9EAD3"/>
        </w:rPr>
        <w:t></w:t>
      </w:r>
      <w:r>
        <w:rPr>
          <w:rFonts w:eastAsia="Symbol"/>
          <w:shd w:val="clear" w:color="auto" w:fill="D9EAD3"/>
        </w:rPr>
        <w:t xml:space="preserve">         </w:t>
      </w:r>
      <w:r>
        <w:rPr>
          <w:rFonts w:ascii="Arial" w:hAnsi="Arial" w:cs="Arial"/>
          <w:shd w:val="clear" w:color="auto" w:fill="D9EAD3"/>
        </w:rPr>
        <w:t>Ecologia cognitiva.</w:t>
      </w:r>
    </w:p>
    <w:p w14:paraId="58F71D09" w14:textId="77777777" w:rsidR="000A1748" w:rsidRDefault="000A1748" w:rsidP="000A1748">
      <w:proofErr w:type="spellStart"/>
      <w:r>
        <w:rPr>
          <w:rFonts w:ascii="Arial" w:hAnsi="Arial" w:cs="Arial"/>
          <w:shd w:val="clear" w:color="auto" w:fill="D9EAD3"/>
        </w:rPr>
        <w:t>Assman</w:t>
      </w:r>
      <w:proofErr w:type="spellEnd"/>
      <w:r>
        <w:rPr>
          <w:rFonts w:ascii="Arial" w:hAnsi="Arial" w:cs="Arial"/>
          <w:shd w:val="clear" w:color="auto" w:fill="D9EAD3"/>
        </w:rPr>
        <w:t xml:space="preserve"> acha surpreendente a quantidade de contextos nos quais se intensificou, nos últimos anos, o debate sobre o conhecimento. Não é de se estranhar que se fale de aprendizagem e conhecimento na economia. Exemplos:</w:t>
      </w:r>
    </w:p>
    <w:p w14:paraId="1B21C660" w14:textId="77777777" w:rsidR="000A1748" w:rsidRDefault="000A1748" w:rsidP="000A1748">
      <w:pPr>
        <w:ind w:hanging="360"/>
        <w:contextualSpacing/>
      </w:pPr>
      <w:r>
        <w:rPr>
          <w:rFonts w:ascii="Symbol" w:eastAsia="Symbol" w:hAnsi="Symbol" w:cs="Symbol"/>
          <w:shd w:val="clear" w:color="auto" w:fill="D9EAD3"/>
        </w:rPr>
        <w:t></w:t>
      </w:r>
      <w:r>
        <w:rPr>
          <w:rFonts w:eastAsia="Symbol"/>
          <w:shd w:val="clear" w:color="auto" w:fill="D9EAD3"/>
        </w:rPr>
        <w:t xml:space="preserve">         </w:t>
      </w:r>
      <w:r>
        <w:rPr>
          <w:rFonts w:ascii="Arial" w:hAnsi="Arial" w:cs="Arial"/>
          <w:shd w:val="clear" w:color="auto" w:fill="D9EAD3"/>
        </w:rPr>
        <w:t>A aprendizagem como processo fundador do comportamento econômico;</w:t>
      </w:r>
    </w:p>
    <w:p w14:paraId="79C41E1F" w14:textId="77777777" w:rsidR="000A1748" w:rsidRDefault="000A1748" w:rsidP="000A1748">
      <w:pPr>
        <w:ind w:hanging="360"/>
        <w:contextualSpacing/>
      </w:pPr>
      <w:r>
        <w:rPr>
          <w:rFonts w:ascii="Symbol" w:eastAsia="Symbol" w:hAnsi="Symbol" w:cs="Symbol"/>
          <w:shd w:val="clear" w:color="auto" w:fill="D9EAD3"/>
        </w:rPr>
        <w:t></w:t>
      </w:r>
      <w:r>
        <w:rPr>
          <w:rFonts w:eastAsia="Symbol"/>
          <w:shd w:val="clear" w:color="auto" w:fill="D9EAD3"/>
        </w:rPr>
        <w:t xml:space="preserve">         </w:t>
      </w:r>
      <w:r>
        <w:rPr>
          <w:rFonts w:ascii="Arial" w:hAnsi="Arial" w:cs="Arial"/>
          <w:shd w:val="clear" w:color="auto" w:fill="D9EAD3"/>
        </w:rPr>
        <w:t>Elementos básicos para uma teoria econômica da aprendizagem;</w:t>
      </w:r>
    </w:p>
    <w:p w14:paraId="73C495E0" w14:textId="77777777" w:rsidR="000A1748" w:rsidRDefault="000A1748" w:rsidP="000A1748">
      <w:pPr>
        <w:ind w:hanging="360"/>
        <w:contextualSpacing/>
      </w:pPr>
      <w:r>
        <w:rPr>
          <w:rFonts w:ascii="Symbol" w:eastAsia="Symbol" w:hAnsi="Symbol" w:cs="Symbol"/>
          <w:shd w:val="clear" w:color="auto" w:fill="D9EAD3"/>
        </w:rPr>
        <w:t></w:t>
      </w:r>
      <w:r>
        <w:rPr>
          <w:rFonts w:eastAsia="Symbol"/>
          <w:shd w:val="clear" w:color="auto" w:fill="D9EAD3"/>
        </w:rPr>
        <w:t xml:space="preserve">         </w:t>
      </w:r>
      <w:r>
        <w:rPr>
          <w:rFonts w:ascii="Arial" w:hAnsi="Arial" w:cs="Arial"/>
          <w:shd w:val="clear" w:color="auto" w:fill="D9EAD3"/>
        </w:rPr>
        <w:t>Cultura empresarial orientada para a aprendizagem;</w:t>
      </w:r>
    </w:p>
    <w:p w14:paraId="57B6B413" w14:textId="77777777" w:rsidR="000A1748" w:rsidRDefault="000A1748" w:rsidP="000A1748">
      <w:pPr>
        <w:ind w:hanging="360"/>
        <w:contextualSpacing/>
      </w:pPr>
      <w:r>
        <w:rPr>
          <w:rFonts w:ascii="Symbol" w:eastAsia="Symbol" w:hAnsi="Symbol" w:cs="Symbol"/>
          <w:shd w:val="clear" w:color="auto" w:fill="D9EAD3"/>
        </w:rPr>
        <w:t></w:t>
      </w:r>
      <w:r>
        <w:rPr>
          <w:rFonts w:eastAsia="Symbol"/>
          <w:shd w:val="clear" w:color="auto" w:fill="D9EAD3"/>
        </w:rPr>
        <w:t xml:space="preserve">         </w:t>
      </w:r>
      <w:r>
        <w:rPr>
          <w:rFonts w:ascii="Arial" w:hAnsi="Arial" w:cs="Arial"/>
          <w:shd w:val="clear" w:color="auto" w:fill="D9EAD3"/>
        </w:rPr>
        <w:t>Evolução, aprendizagem e dinâmica econômica;</w:t>
      </w:r>
    </w:p>
    <w:p w14:paraId="172726EE" w14:textId="77777777" w:rsidR="000A1748" w:rsidRDefault="000A1748" w:rsidP="000A1748">
      <w:pPr>
        <w:ind w:hanging="360"/>
        <w:contextualSpacing/>
      </w:pPr>
      <w:r>
        <w:rPr>
          <w:rFonts w:ascii="Symbol" w:eastAsia="Symbol" w:hAnsi="Symbol" w:cs="Symbol"/>
          <w:shd w:val="clear" w:color="auto" w:fill="D9EAD3"/>
        </w:rPr>
        <w:t></w:t>
      </w:r>
      <w:r>
        <w:rPr>
          <w:rFonts w:eastAsia="Symbol"/>
          <w:shd w:val="clear" w:color="auto" w:fill="D9EAD3"/>
        </w:rPr>
        <w:t xml:space="preserve">         </w:t>
      </w:r>
      <w:proofErr w:type="gramStart"/>
      <w:r>
        <w:rPr>
          <w:rFonts w:ascii="Arial" w:hAnsi="Arial" w:cs="Arial"/>
          <w:shd w:val="clear" w:color="auto" w:fill="D9EAD3"/>
        </w:rPr>
        <w:t>Novas configurações epistemológica</w:t>
      </w:r>
      <w:proofErr w:type="gramEnd"/>
      <w:r>
        <w:rPr>
          <w:rFonts w:ascii="Arial" w:hAnsi="Arial" w:cs="Arial"/>
          <w:shd w:val="clear" w:color="auto" w:fill="D9EAD3"/>
        </w:rPr>
        <w:t xml:space="preserve"> ou “novos espaços do conhecimento”.</w:t>
      </w:r>
    </w:p>
    <w:p w14:paraId="540D2CC3" w14:textId="77777777" w:rsidR="000A1748" w:rsidRDefault="000A1748" w:rsidP="000A1748">
      <w:r>
        <w:rPr>
          <w:rFonts w:ascii="Arial" w:hAnsi="Arial" w:cs="Arial"/>
          <w:shd w:val="clear" w:color="auto" w:fill="D9EAD3"/>
        </w:rPr>
        <w:t xml:space="preserve">Segundo </w:t>
      </w:r>
      <w:proofErr w:type="spellStart"/>
      <w:r>
        <w:rPr>
          <w:rFonts w:ascii="Arial" w:hAnsi="Arial" w:cs="Arial"/>
          <w:shd w:val="clear" w:color="auto" w:fill="D9EAD3"/>
        </w:rPr>
        <w:t>Assman</w:t>
      </w:r>
      <w:proofErr w:type="spellEnd"/>
      <w:r>
        <w:rPr>
          <w:rFonts w:ascii="Arial" w:hAnsi="Arial" w:cs="Arial"/>
          <w:shd w:val="clear" w:color="auto" w:fill="D9EAD3"/>
        </w:rPr>
        <w:t xml:space="preserve">, as novas teorias gerenciais falam, a toda hora, de “clima organizacional com base no conhecimento”. Para os economistas, o mercado seria, antes de nada um conjunto dinâmico de operações cognitivas a partir das quais estariam surgindo constantemente as mais variadas formas de conhecimento (com destaque a formação dos preços), sem a necessidade de intenções conscientes. Nessa visão o mercado seria uma grande máquina cognitiva, </w:t>
      </w:r>
      <w:proofErr w:type="gramStart"/>
      <w:r>
        <w:rPr>
          <w:rFonts w:ascii="Arial" w:hAnsi="Arial" w:cs="Arial"/>
          <w:shd w:val="clear" w:color="auto" w:fill="D9EAD3"/>
        </w:rPr>
        <w:t>isto é</w:t>
      </w:r>
      <w:proofErr w:type="gramEnd"/>
      <w:r>
        <w:rPr>
          <w:rFonts w:ascii="Arial" w:hAnsi="Arial" w:cs="Arial"/>
          <w:shd w:val="clear" w:color="auto" w:fill="D9EAD3"/>
        </w:rPr>
        <w:t xml:space="preserve"> geradora de conhecimentos e experiências de conhecimento. </w:t>
      </w:r>
      <w:proofErr w:type="spellStart"/>
      <w:r>
        <w:rPr>
          <w:rFonts w:ascii="Arial" w:hAnsi="Arial" w:cs="Arial"/>
          <w:shd w:val="clear" w:color="auto" w:fill="D9EAD3"/>
        </w:rPr>
        <w:t>Assman</w:t>
      </w:r>
      <w:proofErr w:type="spellEnd"/>
      <w:r>
        <w:rPr>
          <w:rFonts w:ascii="Arial" w:hAnsi="Arial" w:cs="Arial"/>
          <w:shd w:val="clear" w:color="auto" w:fill="D9EAD3"/>
        </w:rPr>
        <w:t xml:space="preserve"> fala que no mercado coexistem as tendências de inclusão e de exclusão. Daí a necessidade de intervenção de instâncias políticas que estabeleçam marcos, </w:t>
      </w:r>
      <w:proofErr w:type="gramStart"/>
      <w:r>
        <w:rPr>
          <w:rFonts w:ascii="Arial" w:hAnsi="Arial" w:cs="Arial"/>
          <w:shd w:val="clear" w:color="auto" w:fill="D9EAD3"/>
        </w:rPr>
        <w:t>referenciais solidário</w:t>
      </w:r>
      <w:proofErr w:type="gramEnd"/>
      <w:r>
        <w:rPr>
          <w:rFonts w:ascii="Arial" w:hAnsi="Arial" w:cs="Arial"/>
          <w:shd w:val="clear" w:color="auto" w:fill="D9EAD3"/>
        </w:rPr>
        <w:t xml:space="preserve"> para dinâmica do mercado.</w:t>
      </w:r>
    </w:p>
    <w:p w14:paraId="187B0671" w14:textId="77777777" w:rsidR="000A1748" w:rsidRDefault="000A1748" w:rsidP="000A1748">
      <w:r>
        <w:rPr>
          <w:rFonts w:ascii="Arial" w:hAnsi="Arial" w:cs="Arial"/>
          <w:shd w:val="clear" w:color="auto" w:fill="D9EAD3"/>
        </w:rPr>
        <w:lastRenderedPageBreak/>
        <w:t xml:space="preserve">Diz </w:t>
      </w:r>
      <w:proofErr w:type="spellStart"/>
      <w:r>
        <w:rPr>
          <w:rFonts w:ascii="Arial" w:hAnsi="Arial" w:cs="Arial"/>
          <w:shd w:val="clear" w:color="auto" w:fill="D9EAD3"/>
        </w:rPr>
        <w:t>Assman</w:t>
      </w:r>
      <w:proofErr w:type="spellEnd"/>
      <w:r>
        <w:rPr>
          <w:rFonts w:ascii="Arial" w:hAnsi="Arial" w:cs="Arial"/>
          <w:shd w:val="clear" w:color="auto" w:fill="D9EAD3"/>
        </w:rPr>
        <w:t xml:space="preserve"> nosso intelectual que: O pretendido monopólio do homo sapiens, no que se refere ao verbo “conhecer”, desmanchou-se com incrível rapidez nas últimas décadas. Tanto nas biociências como na informática avançada, foi surgindo uma quase indissolubilidade entre os conceitos de agentes cognitivos e sistemas cognitivos. Hoje a noção de agentes cognitivos se aplica a </w:t>
      </w:r>
      <w:proofErr w:type="gramStart"/>
      <w:r>
        <w:rPr>
          <w:rFonts w:ascii="Arial" w:hAnsi="Arial" w:cs="Arial"/>
          <w:shd w:val="clear" w:color="auto" w:fill="D9EAD3"/>
        </w:rPr>
        <w:t>um grande número de</w:t>
      </w:r>
      <w:proofErr w:type="gramEnd"/>
      <w:r>
        <w:rPr>
          <w:rFonts w:ascii="Arial" w:hAnsi="Arial" w:cs="Arial"/>
          <w:shd w:val="clear" w:color="auto" w:fill="D9EAD3"/>
        </w:rPr>
        <w:t xml:space="preserve"> “sistemas baseados no conhecimento”.</w:t>
      </w:r>
    </w:p>
    <w:p w14:paraId="42B2C91C" w14:textId="77777777" w:rsidR="000A1748" w:rsidRDefault="000A1748" w:rsidP="000A1748">
      <w:r>
        <w:rPr>
          <w:rFonts w:ascii="Arial" w:hAnsi="Arial" w:cs="Arial"/>
          <w:shd w:val="clear" w:color="auto" w:fill="D9EAD3"/>
        </w:rPr>
        <w:t xml:space="preserve">A atribuição da capacidade ativa de conhecimento e aprendizagem aplica-se, assim a plantas, animais e máquinas “inteligentes”. Muitos não duvidam em entender o conceito de sistema cognitivo complexo a </w:t>
      </w:r>
      <w:proofErr w:type="spellStart"/>
      <w:r>
        <w:rPr>
          <w:rFonts w:ascii="Arial" w:hAnsi="Arial" w:cs="Arial"/>
          <w:shd w:val="clear" w:color="auto" w:fill="D9EAD3"/>
        </w:rPr>
        <w:t>ecosistemas</w:t>
      </w:r>
      <w:proofErr w:type="spellEnd"/>
      <w:r>
        <w:rPr>
          <w:rFonts w:ascii="Arial" w:hAnsi="Arial" w:cs="Arial"/>
          <w:shd w:val="clear" w:color="auto" w:fill="D9EAD3"/>
        </w:rPr>
        <w:t xml:space="preserve"> (nichos que propiciam e albergam tais ou quais formas de vida) e sistemas </w:t>
      </w:r>
      <w:proofErr w:type="spellStart"/>
      <w:r>
        <w:rPr>
          <w:rFonts w:ascii="Arial" w:hAnsi="Arial" w:cs="Arial"/>
          <w:shd w:val="clear" w:color="auto" w:fill="D9EAD3"/>
        </w:rPr>
        <w:t>sócio-organizativos</w:t>
      </w:r>
      <w:proofErr w:type="spellEnd"/>
      <w:r>
        <w:rPr>
          <w:rFonts w:ascii="Arial" w:hAnsi="Arial" w:cs="Arial"/>
          <w:shd w:val="clear" w:color="auto" w:fill="D9EAD3"/>
        </w:rPr>
        <w:t xml:space="preserve"> (empresas, instituições).</w:t>
      </w:r>
    </w:p>
    <w:p w14:paraId="5FDA0984" w14:textId="77777777" w:rsidR="000A1748" w:rsidRDefault="000A1748" w:rsidP="000A1748">
      <w:r>
        <w:rPr>
          <w:rFonts w:ascii="Arial" w:hAnsi="Arial" w:cs="Arial"/>
          <w:shd w:val="clear" w:color="auto" w:fill="D9EAD3"/>
        </w:rPr>
        <w:t xml:space="preserve">Segundo </w:t>
      </w:r>
      <w:proofErr w:type="spellStart"/>
      <w:r>
        <w:rPr>
          <w:rFonts w:ascii="Arial" w:hAnsi="Arial" w:cs="Arial"/>
          <w:shd w:val="clear" w:color="auto" w:fill="D9EAD3"/>
        </w:rPr>
        <w:t>Assman</w:t>
      </w:r>
      <w:proofErr w:type="spellEnd"/>
      <w:r>
        <w:rPr>
          <w:rFonts w:ascii="Arial" w:hAnsi="Arial" w:cs="Arial"/>
          <w:shd w:val="clear" w:color="auto" w:fill="D9EAD3"/>
        </w:rPr>
        <w:t xml:space="preserve"> a síntese em discussão sobre o conhecimento abarca hoje todos os processos naturais e sociais onde se geram, e a partir daí são levedas em conta, formas de aprendizagem. Tudo aquilo que é capaz de aprender cumpre processos cognitivos. Diante das tendências </w:t>
      </w:r>
      <w:proofErr w:type="spellStart"/>
      <w:r>
        <w:rPr>
          <w:rFonts w:ascii="Arial" w:hAnsi="Arial" w:cs="Arial"/>
          <w:shd w:val="clear" w:color="auto" w:fill="D9EAD3"/>
        </w:rPr>
        <w:t>redutivistasnão</w:t>
      </w:r>
      <w:proofErr w:type="spellEnd"/>
      <w:r>
        <w:rPr>
          <w:rFonts w:ascii="Arial" w:hAnsi="Arial" w:cs="Arial"/>
          <w:shd w:val="clear" w:color="auto" w:fill="D9EAD3"/>
        </w:rPr>
        <w:t xml:space="preserve"> se deve desconsiderar as enormes diferenças de grau e nível dessas tendências cognitivas. O tema chave para o futuro é sem dúvida a interatividade cognitiva entre aprendentes humanos e máquinas “inteligentes” aprendentes. </w:t>
      </w:r>
    </w:p>
    <w:p w14:paraId="4AABFEB2" w14:textId="77777777" w:rsidR="000A1748" w:rsidRDefault="000A1748" w:rsidP="000A1748">
      <w:r>
        <w:rPr>
          <w:rFonts w:ascii="Arial" w:hAnsi="Arial" w:cs="Arial"/>
          <w:shd w:val="clear" w:color="auto" w:fill="D9EAD3"/>
        </w:rPr>
        <w:t xml:space="preserve">A novidade é surgir um traço comum de semelhanças fortes entre mais diversos sistemas cognitivos complexos. </w:t>
      </w:r>
    </w:p>
    <w:p w14:paraId="4356C22A" w14:textId="77777777" w:rsidR="000A1748" w:rsidRDefault="000A1748" w:rsidP="000A1748">
      <w:proofErr w:type="spellStart"/>
      <w:r>
        <w:rPr>
          <w:rFonts w:ascii="Arial" w:hAnsi="Arial" w:cs="Arial"/>
          <w:shd w:val="clear" w:color="auto" w:fill="D9EAD3"/>
        </w:rPr>
        <w:t>Assman</w:t>
      </w:r>
      <w:proofErr w:type="spellEnd"/>
      <w:r>
        <w:rPr>
          <w:rFonts w:ascii="Arial" w:hAnsi="Arial" w:cs="Arial"/>
          <w:shd w:val="clear" w:color="auto" w:fill="D9EAD3"/>
        </w:rPr>
        <w:t xml:space="preserve"> nos alerta que é preciso que se capte bem um ponto fundamental: processos vitais e processos cognitivos, se tornaram praticamente sinônimos tanto para as biociências como para mentores da “vida artificial”. E isso é adotar uma definição nova, que se entende por “vida” </w:t>
      </w:r>
      <w:proofErr w:type="gramStart"/>
      <w:r>
        <w:rPr>
          <w:rFonts w:ascii="Arial" w:hAnsi="Arial" w:cs="Arial"/>
          <w:shd w:val="clear" w:color="auto" w:fill="D9EAD3"/>
        </w:rPr>
        <w:t>e também</w:t>
      </w:r>
      <w:proofErr w:type="gramEnd"/>
      <w:r>
        <w:rPr>
          <w:rFonts w:ascii="Arial" w:hAnsi="Arial" w:cs="Arial"/>
          <w:shd w:val="clear" w:color="auto" w:fill="D9EAD3"/>
        </w:rPr>
        <w:t xml:space="preserve"> do que se chama “conhecimento”.</w:t>
      </w:r>
    </w:p>
    <w:p w14:paraId="72639461" w14:textId="77777777" w:rsidR="000A1748" w:rsidRDefault="000A1748" w:rsidP="000A1748">
      <w:r>
        <w:rPr>
          <w:rFonts w:ascii="Arial" w:hAnsi="Arial" w:cs="Arial"/>
          <w:shd w:val="clear" w:color="auto" w:fill="D9EAD3"/>
        </w:rPr>
        <w:t xml:space="preserve">E nos fala que as </w:t>
      </w:r>
      <w:proofErr w:type="spellStart"/>
      <w:r>
        <w:rPr>
          <w:rFonts w:ascii="Arial" w:hAnsi="Arial" w:cs="Arial"/>
          <w:shd w:val="clear" w:color="auto" w:fill="D9EAD3"/>
        </w:rPr>
        <w:t>conseqüências</w:t>
      </w:r>
      <w:proofErr w:type="spellEnd"/>
      <w:r>
        <w:rPr>
          <w:rFonts w:ascii="Arial" w:hAnsi="Arial" w:cs="Arial"/>
          <w:shd w:val="clear" w:color="auto" w:fill="D9EAD3"/>
        </w:rPr>
        <w:t xml:space="preserve"> pedagógicas são simplesmente tremendas, pois não se propiciam processos vitais tampouco se favorecem processos de conhecimento. A pedagogia escolar deve estar </w:t>
      </w:r>
      <w:proofErr w:type="gramStart"/>
      <w:r>
        <w:rPr>
          <w:rFonts w:ascii="Arial" w:hAnsi="Arial" w:cs="Arial"/>
          <w:shd w:val="clear" w:color="auto" w:fill="D9EAD3"/>
        </w:rPr>
        <w:t>ciente ,</w:t>
      </w:r>
      <w:proofErr w:type="gramEnd"/>
      <w:r>
        <w:rPr>
          <w:rFonts w:ascii="Arial" w:hAnsi="Arial" w:cs="Arial"/>
          <w:shd w:val="clear" w:color="auto" w:fill="D9EAD3"/>
        </w:rPr>
        <w:t xml:space="preserve"> por um lado, de que não é a única instância educativa, mas pelo outro, não se pode renunciar a ser aquela instância educacional que tem o papel peculiar de criar conscientemente, experiências de aprendizagem, reconhecíveis tais como pelos sujeitos envolvidos. Para adquirir essa consciência deve estar atenta, sobretudo, ao fato de que a corporeidade aprendente de seres vivos </w:t>
      </w:r>
      <w:proofErr w:type="spellStart"/>
      <w:r>
        <w:rPr>
          <w:rFonts w:ascii="Arial" w:hAnsi="Arial" w:cs="Arial"/>
          <w:shd w:val="clear" w:color="auto" w:fill="D9EAD3"/>
        </w:rPr>
        <w:t>cocretos</w:t>
      </w:r>
      <w:proofErr w:type="spellEnd"/>
      <w:r>
        <w:rPr>
          <w:rFonts w:ascii="Arial" w:hAnsi="Arial" w:cs="Arial"/>
          <w:shd w:val="clear" w:color="auto" w:fill="D9EAD3"/>
        </w:rPr>
        <w:t xml:space="preserve"> é a sua </w:t>
      </w:r>
      <w:proofErr w:type="spellStart"/>
      <w:proofErr w:type="gramStart"/>
      <w:r>
        <w:rPr>
          <w:rFonts w:ascii="Arial" w:hAnsi="Arial" w:cs="Arial"/>
          <w:shd w:val="clear" w:color="auto" w:fill="D9EAD3"/>
        </w:rPr>
        <w:t>referencia</w:t>
      </w:r>
      <w:proofErr w:type="spellEnd"/>
      <w:proofErr w:type="gramEnd"/>
      <w:r>
        <w:rPr>
          <w:rFonts w:ascii="Arial" w:hAnsi="Arial" w:cs="Arial"/>
          <w:shd w:val="clear" w:color="auto" w:fill="D9EAD3"/>
        </w:rPr>
        <w:t xml:space="preserve"> básica de critérios.</w:t>
      </w:r>
    </w:p>
    <w:p w14:paraId="7140463F" w14:textId="77777777" w:rsidR="000A1748" w:rsidRDefault="000A1748" w:rsidP="000A1748"/>
    <w:p w14:paraId="49D3C636" w14:textId="77777777" w:rsidR="000A1748" w:rsidRDefault="000A1748" w:rsidP="000A1748">
      <w:r>
        <w:rPr>
          <w:rFonts w:ascii="Arial" w:hAnsi="Arial" w:cs="Arial"/>
          <w:b/>
          <w:shd w:val="clear" w:color="auto" w:fill="D9EAD3"/>
        </w:rPr>
        <w:t xml:space="preserve">Educar é a mais avançada tarefa social emancipatória </w:t>
      </w:r>
    </w:p>
    <w:p w14:paraId="5C67F209" w14:textId="77777777" w:rsidR="000A1748" w:rsidRDefault="000A1748" w:rsidP="000A1748">
      <w:r>
        <w:rPr>
          <w:rFonts w:ascii="Arial" w:hAnsi="Arial" w:cs="Arial"/>
          <w:shd w:val="clear" w:color="auto" w:fill="D9EAD3"/>
        </w:rPr>
        <w:t xml:space="preserve">Para </w:t>
      </w:r>
      <w:proofErr w:type="spellStart"/>
      <w:r>
        <w:rPr>
          <w:rFonts w:ascii="Arial" w:hAnsi="Arial" w:cs="Arial"/>
          <w:shd w:val="clear" w:color="auto" w:fill="D9EAD3"/>
        </w:rPr>
        <w:t>Assman</w:t>
      </w:r>
      <w:proofErr w:type="spellEnd"/>
      <w:r>
        <w:rPr>
          <w:rFonts w:ascii="Arial" w:hAnsi="Arial" w:cs="Arial"/>
          <w:shd w:val="clear" w:color="auto" w:fill="D9EAD3"/>
        </w:rPr>
        <w:t xml:space="preserve"> parece inegável que o fato maior do mundo atual são as lógicas da exclusão e o </w:t>
      </w:r>
      <w:proofErr w:type="spellStart"/>
      <w:r>
        <w:rPr>
          <w:rFonts w:ascii="Arial" w:hAnsi="Arial" w:cs="Arial"/>
          <w:shd w:val="clear" w:color="auto" w:fill="D9EAD3"/>
        </w:rPr>
        <w:t>alstramento</w:t>
      </w:r>
      <w:proofErr w:type="spellEnd"/>
      <w:r>
        <w:rPr>
          <w:rFonts w:ascii="Arial" w:hAnsi="Arial" w:cs="Arial"/>
          <w:shd w:val="clear" w:color="auto" w:fill="D9EAD3"/>
        </w:rPr>
        <w:t xml:space="preserve"> da insensibilidade que os acompanha. Como fazer frente a isso? Nas condições atuais a fome tornou-se um absurdo inaceitável. Mas </w:t>
      </w:r>
      <w:proofErr w:type="spellStart"/>
      <w:r>
        <w:rPr>
          <w:rFonts w:ascii="Arial" w:hAnsi="Arial" w:cs="Arial"/>
          <w:shd w:val="clear" w:color="auto" w:fill="D9EAD3"/>
        </w:rPr>
        <w:t>na</w:t>
      </w:r>
      <w:proofErr w:type="spellEnd"/>
      <w:r>
        <w:rPr>
          <w:rFonts w:ascii="Arial" w:hAnsi="Arial" w:cs="Arial"/>
          <w:shd w:val="clear" w:color="auto" w:fill="D9EAD3"/>
        </w:rPr>
        <w:t xml:space="preserve"> existem os consensos políticos para eliminá-las de vez. A educação terá papel determinante na criação da sensibilidade social necessária para reorientar a humanidade.</w:t>
      </w:r>
    </w:p>
    <w:p w14:paraId="1ABD3D1B" w14:textId="77777777" w:rsidR="000A1748" w:rsidRDefault="000A1748" w:rsidP="000A1748">
      <w:proofErr w:type="spellStart"/>
      <w:r>
        <w:rPr>
          <w:rFonts w:ascii="Arial" w:hAnsi="Arial" w:cs="Arial"/>
          <w:shd w:val="clear" w:color="auto" w:fill="D9EAD3"/>
        </w:rPr>
        <w:t>Assman</w:t>
      </w:r>
      <w:proofErr w:type="spellEnd"/>
      <w:r>
        <w:rPr>
          <w:rFonts w:ascii="Arial" w:hAnsi="Arial" w:cs="Arial"/>
          <w:shd w:val="clear" w:color="auto" w:fill="D9EAD3"/>
        </w:rPr>
        <w:t xml:space="preserve"> nos fala que as formas de </w:t>
      </w:r>
      <w:proofErr w:type="spellStart"/>
      <w:r>
        <w:rPr>
          <w:rFonts w:ascii="Arial" w:hAnsi="Arial" w:cs="Arial"/>
          <w:shd w:val="clear" w:color="auto" w:fill="D9EAD3"/>
        </w:rPr>
        <w:t>hiperpolitização</w:t>
      </w:r>
      <w:proofErr w:type="spellEnd"/>
      <w:r>
        <w:rPr>
          <w:rFonts w:ascii="Arial" w:hAnsi="Arial" w:cs="Arial"/>
          <w:shd w:val="clear" w:color="auto" w:fill="D9EAD3"/>
        </w:rPr>
        <w:t xml:space="preserve"> do debate educacional levaram a secundarizar a preocupação com a melhoria pedagógica enquanto tal. Não souberam equacionar eficiência educativa com sensibilidade solidária. Será que não </w:t>
      </w:r>
      <w:proofErr w:type="spellStart"/>
      <w:proofErr w:type="gramStart"/>
      <w:r>
        <w:rPr>
          <w:rFonts w:ascii="Arial" w:hAnsi="Arial" w:cs="Arial"/>
          <w:shd w:val="clear" w:color="auto" w:fill="D9EAD3"/>
        </w:rPr>
        <w:t>esta</w:t>
      </w:r>
      <w:proofErr w:type="spellEnd"/>
      <w:proofErr w:type="gramEnd"/>
      <w:r>
        <w:rPr>
          <w:rFonts w:ascii="Arial" w:hAnsi="Arial" w:cs="Arial"/>
          <w:shd w:val="clear" w:color="auto" w:fill="D9EAD3"/>
        </w:rPr>
        <w:t xml:space="preserve"> na hora de conjugar, de forma inovadora, experiências efetivas de aprendizagem com criação de sensibilidade solidária?</w:t>
      </w:r>
    </w:p>
    <w:p w14:paraId="68DDF59F" w14:textId="77777777" w:rsidR="000A1748" w:rsidRDefault="000A1748" w:rsidP="000A1748">
      <w:proofErr w:type="spellStart"/>
      <w:proofErr w:type="gramStart"/>
      <w:r>
        <w:rPr>
          <w:rFonts w:ascii="Arial" w:hAnsi="Arial" w:cs="Arial"/>
          <w:shd w:val="clear" w:color="auto" w:fill="D9EAD3"/>
        </w:rPr>
        <w:lastRenderedPageBreak/>
        <w:t>Esta</w:t>
      </w:r>
      <w:proofErr w:type="spellEnd"/>
      <w:proofErr w:type="gramEnd"/>
      <w:r>
        <w:rPr>
          <w:rFonts w:ascii="Arial" w:hAnsi="Arial" w:cs="Arial"/>
          <w:shd w:val="clear" w:color="auto" w:fill="D9EAD3"/>
        </w:rPr>
        <w:t xml:space="preserve"> surgindo uma hipótese desafiadora: a humanidade entrou numa fase na qual nenhum poder político é capaz de controlar e colonizar inteiramente a explosão dos espaços do conhecimento. A internet é um exemplo do que se quer dizer segundo </w:t>
      </w:r>
      <w:proofErr w:type="spellStart"/>
      <w:r>
        <w:rPr>
          <w:rFonts w:ascii="Arial" w:hAnsi="Arial" w:cs="Arial"/>
          <w:shd w:val="clear" w:color="auto" w:fill="D9EAD3"/>
        </w:rPr>
        <w:t>Assman</w:t>
      </w:r>
      <w:proofErr w:type="spellEnd"/>
      <w:r>
        <w:rPr>
          <w:rFonts w:ascii="Arial" w:hAnsi="Arial" w:cs="Arial"/>
          <w:shd w:val="clear" w:color="auto" w:fill="D9EAD3"/>
        </w:rPr>
        <w:t>.</w:t>
      </w:r>
    </w:p>
    <w:p w14:paraId="2624B32C" w14:textId="77777777" w:rsidR="000A1748" w:rsidRDefault="000A1748" w:rsidP="000A1748">
      <w:proofErr w:type="spellStart"/>
      <w:r>
        <w:rPr>
          <w:rFonts w:ascii="Arial" w:hAnsi="Arial" w:cs="Arial"/>
          <w:shd w:val="clear" w:color="auto" w:fill="D9EAD3"/>
        </w:rPr>
        <w:t>Assman</w:t>
      </w:r>
      <w:proofErr w:type="spellEnd"/>
      <w:r>
        <w:rPr>
          <w:rFonts w:ascii="Arial" w:hAnsi="Arial" w:cs="Arial"/>
          <w:shd w:val="clear" w:color="auto" w:fill="D9EAD3"/>
        </w:rPr>
        <w:t xml:space="preserve"> diz que parece que surgiu uma brecha entre acumulação do capital, explosão e difusão dos conhecimentos, se isso for verdade cabe a educação entrar a fundo nessa brecha.</w:t>
      </w:r>
    </w:p>
    <w:p w14:paraId="68FA73BA" w14:textId="77777777" w:rsidR="000A1748" w:rsidRDefault="000A1748" w:rsidP="000A1748">
      <w:proofErr w:type="spellStart"/>
      <w:r>
        <w:rPr>
          <w:rFonts w:ascii="Arial" w:hAnsi="Arial" w:cs="Arial"/>
          <w:shd w:val="clear" w:color="auto" w:fill="D9EAD3"/>
        </w:rPr>
        <w:t>Assman</w:t>
      </w:r>
      <w:proofErr w:type="spellEnd"/>
      <w:r>
        <w:rPr>
          <w:rFonts w:ascii="Arial" w:hAnsi="Arial" w:cs="Arial"/>
          <w:shd w:val="clear" w:color="auto" w:fill="D9EAD3"/>
        </w:rPr>
        <w:t xml:space="preserve"> também nos informa que apesar dos inegáveis esforços do grande capital para manter o </w:t>
      </w:r>
      <w:proofErr w:type="spellStart"/>
      <w:proofErr w:type="gramStart"/>
      <w:r>
        <w:rPr>
          <w:rFonts w:ascii="Arial" w:hAnsi="Arial" w:cs="Arial"/>
          <w:shd w:val="clear" w:color="auto" w:fill="D9EAD3"/>
        </w:rPr>
        <w:t>hiper</w:t>
      </w:r>
      <w:proofErr w:type="spellEnd"/>
      <w:r>
        <w:rPr>
          <w:rFonts w:ascii="Arial" w:hAnsi="Arial" w:cs="Arial"/>
          <w:shd w:val="clear" w:color="auto" w:fill="D9EAD3"/>
        </w:rPr>
        <w:t xml:space="preserve"> controle</w:t>
      </w:r>
      <w:proofErr w:type="gramEnd"/>
      <w:r>
        <w:rPr>
          <w:rFonts w:ascii="Arial" w:hAnsi="Arial" w:cs="Arial"/>
          <w:shd w:val="clear" w:color="auto" w:fill="D9EAD3"/>
        </w:rPr>
        <w:t xml:space="preserve"> da “cultura”, das linguagens e dos comportamentos, surgem múltiplos descontroles, vazamentos e insurgências alternativas, especialmente no plano dos valores.</w:t>
      </w:r>
    </w:p>
    <w:p w14:paraId="6B36911E" w14:textId="77777777" w:rsidR="000A1748" w:rsidRDefault="000A1748" w:rsidP="000A1748">
      <w:r>
        <w:rPr>
          <w:rFonts w:ascii="Arial" w:hAnsi="Arial" w:cs="Arial"/>
          <w:shd w:val="clear" w:color="auto" w:fill="D9EAD3"/>
        </w:rPr>
        <w:t xml:space="preserve">Pelo que </w:t>
      </w:r>
      <w:proofErr w:type="spellStart"/>
      <w:r>
        <w:rPr>
          <w:rFonts w:ascii="Arial" w:hAnsi="Arial" w:cs="Arial"/>
          <w:shd w:val="clear" w:color="auto" w:fill="D9EAD3"/>
        </w:rPr>
        <w:t>Assman</w:t>
      </w:r>
      <w:proofErr w:type="spellEnd"/>
      <w:r>
        <w:rPr>
          <w:rFonts w:ascii="Arial" w:hAnsi="Arial" w:cs="Arial"/>
          <w:shd w:val="clear" w:color="auto" w:fill="D9EAD3"/>
        </w:rPr>
        <w:t xml:space="preserve"> fala nós educadores já devemos começar a lutar de forma criativa, elaborando propostas de direcionamento dos processos cognitivos dos indivíduos e das organizações coletivas para metas do tecido social.</w:t>
      </w:r>
    </w:p>
    <w:p w14:paraId="276A10FB" w14:textId="77777777" w:rsidR="000A1748" w:rsidRDefault="000A1748" w:rsidP="000A1748">
      <w:proofErr w:type="spellStart"/>
      <w:r>
        <w:rPr>
          <w:rFonts w:ascii="Arial" w:hAnsi="Arial" w:cs="Arial"/>
          <w:shd w:val="clear" w:color="auto" w:fill="D9EAD3"/>
        </w:rPr>
        <w:t>Assman</w:t>
      </w:r>
      <w:proofErr w:type="spellEnd"/>
      <w:r>
        <w:rPr>
          <w:rFonts w:ascii="Arial" w:hAnsi="Arial" w:cs="Arial"/>
          <w:shd w:val="clear" w:color="auto" w:fill="D9EAD3"/>
        </w:rPr>
        <w:t xml:space="preserve"> resume que a sociedade do conhecimento é, ainda sobretudo um esforço quase desesperado de tornar simétricos os controles na esfera do conhecimento. Mas as dissimetrias e descoordenações já aparecem por todo o lado. Sobre o fundo dessa hipótese complexa, aparece – pela primeira vez na história humana – a possibilidade de relacionar intimamente o potencial inovador do conhecimento com a própria essência criativa da vida.</w:t>
      </w:r>
    </w:p>
    <w:p w14:paraId="2B1A2202" w14:textId="77777777" w:rsidR="000A1748" w:rsidRDefault="000A1748" w:rsidP="000A1748">
      <w:proofErr w:type="spellStart"/>
      <w:r>
        <w:rPr>
          <w:rFonts w:ascii="Arial" w:hAnsi="Arial" w:cs="Arial"/>
          <w:shd w:val="clear" w:color="auto" w:fill="D9EAD3"/>
        </w:rPr>
        <w:t>Assman</w:t>
      </w:r>
      <w:proofErr w:type="spellEnd"/>
      <w:r>
        <w:rPr>
          <w:rFonts w:ascii="Arial" w:hAnsi="Arial" w:cs="Arial"/>
          <w:shd w:val="clear" w:color="auto" w:fill="D9EAD3"/>
        </w:rPr>
        <w:t xml:space="preserve"> fala que os processos cognitivos e os processos vitais finalmente descobrem seu encontro, desde sempre marcado, em pleno coração do que a vida é, enquanto processo de auto organização, desde o plano biofísico até as esferas societais, a saber, a vida que continuar sendo vida se gosta e se ama, e anela em ampliar-se em mais vida. A produção e reprodução biológica segundo </w:t>
      </w:r>
      <w:proofErr w:type="spellStart"/>
      <w:r>
        <w:rPr>
          <w:rFonts w:ascii="Arial" w:hAnsi="Arial" w:cs="Arial"/>
          <w:shd w:val="clear" w:color="auto" w:fill="D9EAD3"/>
        </w:rPr>
        <w:t>Assman</w:t>
      </w:r>
      <w:proofErr w:type="spellEnd"/>
      <w:r>
        <w:rPr>
          <w:rFonts w:ascii="Arial" w:hAnsi="Arial" w:cs="Arial"/>
          <w:shd w:val="clear" w:color="auto" w:fill="D9EAD3"/>
        </w:rPr>
        <w:t xml:space="preserve"> não se deixa enquadrar plenamente em esquemas econométricos, porque os seres vivos entrelaçam necessidades e desejos de um modo muito mais complexo. Necessidades e desejos formam um tema unificado. Segundo </w:t>
      </w:r>
      <w:proofErr w:type="spellStart"/>
      <w:r>
        <w:rPr>
          <w:rFonts w:ascii="Arial" w:hAnsi="Arial" w:cs="Arial"/>
          <w:shd w:val="clear" w:color="auto" w:fill="D9EAD3"/>
        </w:rPr>
        <w:t>Assman</w:t>
      </w:r>
      <w:proofErr w:type="spellEnd"/>
      <w:r>
        <w:rPr>
          <w:rFonts w:ascii="Arial" w:hAnsi="Arial" w:cs="Arial"/>
          <w:shd w:val="clear" w:color="auto" w:fill="D9EAD3"/>
        </w:rPr>
        <w:t xml:space="preserve"> os socialismos reais não souberam levar isso em conta, trabalhando unilateralmente, por outro lado o capitalismo sempre foi mestre em manipular desejos e postergar a satisfação universal das necessidades elementares, doravante temos que operar com uma visão antropológica mais complexa, sem alento a liberdade dos desejos, o respeito de interesses e o impulso às iniciativas, produtividade a qualquer índole não se desencadeia a não ser por indesejáveis comandos centrais, depois da truculência irracional do neoliberalismo a lucidez política tornou-se difícil por isso não poderá repetir a proposta de estatismo burocratizantes e improdutivos.</w:t>
      </w:r>
    </w:p>
    <w:p w14:paraId="249782BE" w14:textId="77777777" w:rsidR="000A1748" w:rsidRDefault="000A1748" w:rsidP="000A1748">
      <w:proofErr w:type="spellStart"/>
      <w:r>
        <w:rPr>
          <w:rFonts w:ascii="Arial" w:hAnsi="Arial" w:cs="Arial"/>
          <w:shd w:val="clear" w:color="auto" w:fill="D9EAD3"/>
        </w:rPr>
        <w:t>Assman</w:t>
      </w:r>
      <w:proofErr w:type="spellEnd"/>
      <w:r>
        <w:rPr>
          <w:rFonts w:ascii="Arial" w:hAnsi="Arial" w:cs="Arial"/>
          <w:shd w:val="clear" w:color="auto" w:fill="D9EAD3"/>
        </w:rPr>
        <w:t xml:space="preserve"> fala que a humanidade chegou numa encruzilhada ético-</w:t>
      </w:r>
      <w:proofErr w:type="gramStart"/>
      <w:r>
        <w:rPr>
          <w:rFonts w:ascii="Arial" w:hAnsi="Arial" w:cs="Arial"/>
          <w:shd w:val="clear" w:color="auto" w:fill="D9EAD3"/>
        </w:rPr>
        <w:t>politica</w:t>
      </w:r>
      <w:proofErr w:type="gramEnd"/>
      <w:r>
        <w:rPr>
          <w:rFonts w:ascii="Arial" w:hAnsi="Arial" w:cs="Arial"/>
          <w:shd w:val="clear" w:color="auto" w:fill="D9EAD3"/>
        </w:rPr>
        <w:t>, e ao que tudo indica não se encontrará saídas para sua própria sobrevivência, como espécie ameaçada por si mesma, enquanto não construir consensos sobre como incentivar conjuntamente nosso potencial de iniciativas e nossas frágeis predisposições à solidariedade.</w:t>
      </w:r>
    </w:p>
    <w:p w14:paraId="637F6898" w14:textId="77777777" w:rsidR="000A1748" w:rsidRDefault="000A1748" w:rsidP="000A1748">
      <w:proofErr w:type="spellStart"/>
      <w:r>
        <w:rPr>
          <w:rFonts w:ascii="Arial" w:hAnsi="Arial" w:cs="Arial"/>
          <w:shd w:val="clear" w:color="auto" w:fill="D9EAD3"/>
        </w:rPr>
        <w:t>Assman</w:t>
      </w:r>
      <w:proofErr w:type="spellEnd"/>
      <w:r>
        <w:rPr>
          <w:rFonts w:ascii="Arial" w:hAnsi="Arial" w:cs="Arial"/>
          <w:shd w:val="clear" w:color="auto" w:fill="D9EAD3"/>
        </w:rPr>
        <w:t xml:space="preserve"> diz: Uma sociedade onde caibam todos só será possível num mundo no qual caibam muitos mundos. À educação se confronta com essa apaixonante tarefa: formar seres humanos para os quais a criatividade e a ternura sejam necessidades vivenciais e elementos definidores dos sonhos de felicidade individual e social.</w:t>
      </w:r>
    </w:p>
    <w:p w14:paraId="29DC8A8D" w14:textId="77777777" w:rsidR="000A1748" w:rsidRDefault="000A1748" w:rsidP="000A1748">
      <w:r>
        <w:rPr>
          <w:rFonts w:ascii="Arial" w:hAnsi="Arial" w:cs="Arial"/>
          <w:b/>
          <w:shd w:val="clear" w:color="auto" w:fill="D9EAD3"/>
        </w:rPr>
        <w:t>Prazer e Ternura na educação</w:t>
      </w:r>
    </w:p>
    <w:p w14:paraId="0CBC1C51" w14:textId="77777777" w:rsidR="000A1748" w:rsidRDefault="000A1748" w:rsidP="000A1748">
      <w:proofErr w:type="spellStart"/>
      <w:r>
        <w:rPr>
          <w:rFonts w:ascii="Arial" w:hAnsi="Arial" w:cs="Arial"/>
          <w:shd w:val="clear" w:color="auto" w:fill="D9EAD3"/>
        </w:rPr>
        <w:lastRenderedPageBreak/>
        <w:t>Assman</w:t>
      </w:r>
      <w:proofErr w:type="spellEnd"/>
      <w:r>
        <w:rPr>
          <w:rFonts w:ascii="Arial" w:hAnsi="Arial" w:cs="Arial"/>
          <w:shd w:val="clear" w:color="auto" w:fill="D9EAD3"/>
        </w:rPr>
        <w:t xml:space="preserve"> nos diz que: O ambiente pedagógico tem que ser um lugar de fascinação e inventividade.</w:t>
      </w:r>
    </w:p>
    <w:p w14:paraId="279701C8" w14:textId="77777777" w:rsidR="000A1748" w:rsidRDefault="000A1748" w:rsidP="000A1748">
      <w:r>
        <w:rPr>
          <w:rFonts w:ascii="Arial" w:hAnsi="Arial" w:cs="Arial"/>
          <w:shd w:val="clear" w:color="auto" w:fill="D9EAD3"/>
        </w:rPr>
        <w:t xml:space="preserve">Não </w:t>
      </w:r>
      <w:proofErr w:type="gramStart"/>
      <w:r>
        <w:rPr>
          <w:rFonts w:ascii="Arial" w:hAnsi="Arial" w:cs="Arial"/>
          <w:shd w:val="clear" w:color="auto" w:fill="D9EAD3"/>
        </w:rPr>
        <w:t>inibir</w:t>
      </w:r>
      <w:proofErr w:type="gramEnd"/>
      <w:r>
        <w:rPr>
          <w:rFonts w:ascii="Arial" w:hAnsi="Arial" w:cs="Arial"/>
          <w:shd w:val="clear" w:color="auto" w:fill="D9EAD3"/>
        </w:rPr>
        <w:t xml:space="preserve"> mas propiciar, aquela dose de alucinação consensual entusiástica, requerida para que o processo de aprender aconteça como mixagem de todos os sentidos, quais sensoriamos corporalmente o mundo, pois toda aprendizagem é um processo corporal.</w:t>
      </w:r>
    </w:p>
    <w:p w14:paraId="672C0B87" w14:textId="77777777" w:rsidR="000A1748" w:rsidRDefault="000A1748" w:rsidP="000A1748">
      <w:r>
        <w:rPr>
          <w:rFonts w:ascii="Arial" w:hAnsi="Arial" w:cs="Arial"/>
          <w:shd w:val="clear" w:color="auto" w:fill="D9EAD3"/>
        </w:rPr>
        <w:t xml:space="preserve">Precisamos reintroduzir na escola o </w:t>
      </w:r>
      <w:proofErr w:type="spellStart"/>
      <w:proofErr w:type="gramStart"/>
      <w:r>
        <w:rPr>
          <w:rFonts w:ascii="Arial" w:hAnsi="Arial" w:cs="Arial"/>
          <w:shd w:val="clear" w:color="auto" w:fill="D9EAD3"/>
        </w:rPr>
        <w:t>principio</w:t>
      </w:r>
      <w:proofErr w:type="spellEnd"/>
      <w:proofErr w:type="gramEnd"/>
      <w:r>
        <w:rPr>
          <w:rFonts w:ascii="Arial" w:hAnsi="Arial" w:cs="Arial"/>
          <w:shd w:val="clear" w:color="auto" w:fill="D9EAD3"/>
        </w:rPr>
        <w:t xml:space="preserve"> de que toda morfogênese do conhecimento tem algo a ver com a experiência do prazer. Quando essa dimensão </w:t>
      </w:r>
      <w:proofErr w:type="spellStart"/>
      <w:proofErr w:type="gramStart"/>
      <w:r>
        <w:rPr>
          <w:rFonts w:ascii="Arial" w:hAnsi="Arial" w:cs="Arial"/>
          <w:shd w:val="clear" w:color="auto" w:fill="D9EAD3"/>
        </w:rPr>
        <w:t>esta</w:t>
      </w:r>
      <w:proofErr w:type="spellEnd"/>
      <w:proofErr w:type="gramEnd"/>
      <w:r>
        <w:rPr>
          <w:rFonts w:ascii="Arial" w:hAnsi="Arial" w:cs="Arial"/>
          <w:shd w:val="clear" w:color="auto" w:fill="D9EAD3"/>
        </w:rPr>
        <w:t xml:space="preserve"> ausente a aprendizagem vira um processo meramente instrucional. </w:t>
      </w:r>
      <w:proofErr w:type="spellStart"/>
      <w:r>
        <w:rPr>
          <w:rFonts w:ascii="Arial" w:hAnsi="Arial" w:cs="Arial"/>
          <w:shd w:val="clear" w:color="auto" w:fill="D9EAD3"/>
        </w:rPr>
        <w:t>Reencantar</w:t>
      </w:r>
      <w:proofErr w:type="spellEnd"/>
      <w:r>
        <w:rPr>
          <w:rFonts w:ascii="Arial" w:hAnsi="Arial" w:cs="Arial"/>
          <w:shd w:val="clear" w:color="auto" w:fill="D9EAD3"/>
        </w:rPr>
        <w:t xml:space="preserve"> a educação significa colocar a ênfase numa visão da ação educativa como </w:t>
      </w:r>
      <w:proofErr w:type="spellStart"/>
      <w:r>
        <w:rPr>
          <w:rFonts w:ascii="Arial" w:hAnsi="Arial" w:cs="Arial"/>
          <w:shd w:val="clear" w:color="auto" w:fill="D9EAD3"/>
        </w:rPr>
        <w:t>ensejamento</w:t>
      </w:r>
      <w:proofErr w:type="spellEnd"/>
      <w:r>
        <w:rPr>
          <w:rFonts w:ascii="Arial" w:hAnsi="Arial" w:cs="Arial"/>
          <w:shd w:val="clear" w:color="auto" w:fill="D9EAD3"/>
        </w:rPr>
        <w:t xml:space="preserve"> e produção de experiências de aprendizagem.</w:t>
      </w:r>
    </w:p>
    <w:p w14:paraId="1FC32AE3" w14:textId="77777777" w:rsidR="000A1748" w:rsidRDefault="000A1748" w:rsidP="000A1748">
      <w:proofErr w:type="spellStart"/>
      <w:r>
        <w:rPr>
          <w:rFonts w:ascii="Arial" w:hAnsi="Arial" w:cs="Arial"/>
          <w:shd w:val="clear" w:color="auto" w:fill="D9EAD3"/>
        </w:rPr>
        <w:t>Assman</w:t>
      </w:r>
      <w:proofErr w:type="spellEnd"/>
      <w:r>
        <w:rPr>
          <w:rFonts w:ascii="Arial" w:hAnsi="Arial" w:cs="Arial"/>
          <w:shd w:val="clear" w:color="auto" w:fill="D9EAD3"/>
        </w:rPr>
        <w:t xml:space="preserve"> diz: A vida “se gosta”, por isso os educadores deveriam analisar de que forma a vida dos alunos, é uma vida concreta que, em seu mais profundo dinamismo vital e cognitivo, sempre gostou de si, ou ao menos tentou e volta a tentar gostar de si. </w:t>
      </w:r>
    </w:p>
    <w:p w14:paraId="1D510F13" w14:textId="77777777" w:rsidR="000A1748" w:rsidRDefault="000A1748" w:rsidP="000A1748">
      <w:r>
        <w:rPr>
          <w:rFonts w:ascii="Arial" w:hAnsi="Arial" w:cs="Arial"/>
          <w:shd w:val="clear" w:color="auto" w:fill="D9EAD3"/>
        </w:rPr>
        <w:t>A não ser que a própria educação cometa o crime de anular essa dinâmica vital de desejos de vida, transformando os aprendentes em meros receptáculos instrucionais, pensando apenas na “transmissão de conhecimentos” supostamente já prontos.</w:t>
      </w:r>
    </w:p>
    <w:p w14:paraId="49BBFFC1" w14:textId="77777777" w:rsidR="000A1748" w:rsidRDefault="000A1748" w:rsidP="000A1748">
      <w:r>
        <w:rPr>
          <w:rFonts w:ascii="Arial" w:hAnsi="Arial" w:cs="Arial"/>
          <w:shd w:val="clear" w:color="auto" w:fill="D9EAD3"/>
        </w:rPr>
        <w:t>Dentro dessa perspectiva a atenção morfogênese (surgimento das formas) do conhecimento nos conduz a temas com os seguintes:</w:t>
      </w:r>
    </w:p>
    <w:p w14:paraId="4C4F5D43" w14:textId="77777777" w:rsidR="000A1748" w:rsidRDefault="000A1748" w:rsidP="000A1748">
      <w:pPr>
        <w:ind w:hanging="360"/>
        <w:contextualSpacing/>
      </w:pPr>
      <w:r>
        <w:rPr>
          <w:rFonts w:ascii="Symbol" w:eastAsia="Symbol" w:hAnsi="Symbol" w:cs="Symbol"/>
          <w:shd w:val="clear" w:color="auto" w:fill="D9EAD3"/>
        </w:rPr>
        <w:t></w:t>
      </w:r>
      <w:r>
        <w:rPr>
          <w:rFonts w:eastAsia="Symbol"/>
          <w:shd w:val="clear" w:color="auto" w:fill="D9EAD3"/>
        </w:rPr>
        <w:t xml:space="preserve">         </w:t>
      </w:r>
      <w:r>
        <w:rPr>
          <w:rFonts w:ascii="Arial" w:hAnsi="Arial" w:cs="Arial"/>
          <w:shd w:val="clear" w:color="auto" w:fill="D9EAD3"/>
        </w:rPr>
        <w:t xml:space="preserve">Aprender é um processo criativo que se </w:t>
      </w:r>
      <w:proofErr w:type="spellStart"/>
      <w:r>
        <w:rPr>
          <w:rFonts w:ascii="Arial" w:hAnsi="Arial" w:cs="Arial"/>
          <w:shd w:val="clear" w:color="auto" w:fill="D9EAD3"/>
        </w:rPr>
        <w:t>auto-organiza</w:t>
      </w:r>
      <w:proofErr w:type="spellEnd"/>
      <w:r>
        <w:rPr>
          <w:rFonts w:ascii="Arial" w:hAnsi="Arial" w:cs="Arial"/>
          <w:shd w:val="clear" w:color="auto" w:fill="D9EAD3"/>
        </w:rPr>
        <w:t>;</w:t>
      </w:r>
    </w:p>
    <w:p w14:paraId="1BB9BE7D" w14:textId="77777777" w:rsidR="000A1748" w:rsidRDefault="000A1748" w:rsidP="000A1748">
      <w:pPr>
        <w:ind w:hanging="360"/>
        <w:contextualSpacing/>
      </w:pPr>
      <w:r>
        <w:rPr>
          <w:rFonts w:ascii="Symbol" w:eastAsia="Symbol" w:hAnsi="Symbol" w:cs="Symbol"/>
          <w:shd w:val="clear" w:color="auto" w:fill="D9EAD3"/>
        </w:rPr>
        <w:t></w:t>
      </w:r>
      <w:r>
        <w:rPr>
          <w:rFonts w:eastAsia="Symbol"/>
          <w:shd w:val="clear" w:color="auto" w:fill="D9EAD3"/>
        </w:rPr>
        <w:t xml:space="preserve">         </w:t>
      </w:r>
      <w:r>
        <w:rPr>
          <w:rFonts w:ascii="Arial" w:hAnsi="Arial" w:cs="Arial"/>
          <w:shd w:val="clear" w:color="auto" w:fill="D9EAD3"/>
        </w:rPr>
        <w:t>Todo conhecimento tem uma inscrição corporal do conhecimento;</w:t>
      </w:r>
    </w:p>
    <w:p w14:paraId="3FCD9182" w14:textId="77777777" w:rsidR="000A1748" w:rsidRDefault="000A1748" w:rsidP="000A1748">
      <w:pPr>
        <w:ind w:hanging="360"/>
        <w:contextualSpacing/>
      </w:pPr>
      <w:r>
        <w:rPr>
          <w:rFonts w:ascii="Symbol" w:eastAsia="Symbol" w:hAnsi="Symbol" w:cs="Symbol"/>
          <w:shd w:val="clear" w:color="auto" w:fill="D9EAD3"/>
        </w:rPr>
        <w:t></w:t>
      </w:r>
      <w:r>
        <w:rPr>
          <w:rFonts w:eastAsia="Symbol"/>
          <w:shd w:val="clear" w:color="auto" w:fill="D9EAD3"/>
        </w:rPr>
        <w:t xml:space="preserve">         </w:t>
      </w:r>
      <w:r>
        <w:rPr>
          <w:rFonts w:ascii="Arial" w:hAnsi="Arial" w:cs="Arial"/>
          <w:shd w:val="clear" w:color="auto" w:fill="D9EAD3"/>
        </w:rPr>
        <w:t>Dinâmica da vida e dinâmica do conhecimento estão unidas;</w:t>
      </w:r>
    </w:p>
    <w:p w14:paraId="4C5408BC" w14:textId="77777777" w:rsidR="000A1748" w:rsidRDefault="000A1748" w:rsidP="000A1748">
      <w:pPr>
        <w:ind w:hanging="360"/>
        <w:contextualSpacing/>
      </w:pPr>
      <w:r>
        <w:rPr>
          <w:rFonts w:ascii="Symbol" w:eastAsia="Symbol" w:hAnsi="Symbol" w:cs="Symbol"/>
          <w:shd w:val="clear" w:color="auto" w:fill="D9EAD3"/>
        </w:rPr>
        <w:t></w:t>
      </w:r>
      <w:r>
        <w:rPr>
          <w:rFonts w:eastAsia="Symbol"/>
          <w:shd w:val="clear" w:color="auto" w:fill="D9EAD3"/>
        </w:rPr>
        <w:t xml:space="preserve">         </w:t>
      </w:r>
      <w:r>
        <w:rPr>
          <w:rFonts w:ascii="Arial" w:hAnsi="Arial" w:cs="Arial"/>
          <w:shd w:val="clear" w:color="auto" w:fill="D9EAD3"/>
        </w:rPr>
        <w:t>O prazer do dinamizador do conhecimento;</w:t>
      </w:r>
    </w:p>
    <w:p w14:paraId="4EDFEC56" w14:textId="77777777" w:rsidR="000A1748" w:rsidRDefault="000A1748" w:rsidP="000A1748">
      <w:pPr>
        <w:ind w:hanging="360"/>
        <w:contextualSpacing/>
      </w:pPr>
      <w:r>
        <w:rPr>
          <w:rFonts w:ascii="Symbol" w:eastAsia="Symbol" w:hAnsi="Symbol" w:cs="Symbol"/>
          <w:shd w:val="clear" w:color="auto" w:fill="D9EAD3"/>
        </w:rPr>
        <w:t></w:t>
      </w:r>
      <w:r>
        <w:rPr>
          <w:rFonts w:eastAsia="Symbol"/>
          <w:shd w:val="clear" w:color="auto" w:fill="D9EAD3"/>
        </w:rPr>
        <w:t xml:space="preserve">         </w:t>
      </w:r>
      <w:r>
        <w:rPr>
          <w:rFonts w:ascii="Arial" w:hAnsi="Arial" w:cs="Arial"/>
          <w:shd w:val="clear" w:color="auto" w:fill="D9EAD3"/>
        </w:rPr>
        <w:t xml:space="preserve">Urge curar e </w:t>
      </w:r>
      <w:proofErr w:type="spellStart"/>
      <w:r>
        <w:rPr>
          <w:rFonts w:ascii="Arial" w:hAnsi="Arial" w:cs="Arial"/>
          <w:shd w:val="clear" w:color="auto" w:fill="D9EAD3"/>
        </w:rPr>
        <w:t>re-flexibilizar</w:t>
      </w:r>
      <w:proofErr w:type="spellEnd"/>
      <w:r>
        <w:rPr>
          <w:rFonts w:ascii="Arial" w:hAnsi="Arial" w:cs="Arial"/>
          <w:shd w:val="clear" w:color="auto" w:fill="D9EAD3"/>
        </w:rPr>
        <w:t xml:space="preserve"> as linguagens pedagógicas.</w:t>
      </w:r>
    </w:p>
    <w:p w14:paraId="7F7A897D" w14:textId="77777777" w:rsidR="000A1748" w:rsidRDefault="000A1748" w:rsidP="000A1748">
      <w:r>
        <w:rPr>
          <w:rFonts w:ascii="Arial" w:hAnsi="Arial" w:cs="Arial"/>
          <w:shd w:val="clear" w:color="auto" w:fill="D9EAD3"/>
        </w:rPr>
        <w:t xml:space="preserve">Segundo </w:t>
      </w:r>
      <w:proofErr w:type="spellStart"/>
      <w:r>
        <w:rPr>
          <w:rFonts w:ascii="Arial" w:hAnsi="Arial" w:cs="Arial"/>
          <w:shd w:val="clear" w:color="auto" w:fill="D9EAD3"/>
        </w:rPr>
        <w:t>Assman</w:t>
      </w:r>
      <w:proofErr w:type="spellEnd"/>
      <w:r>
        <w:rPr>
          <w:rFonts w:ascii="Arial" w:hAnsi="Arial" w:cs="Arial"/>
          <w:shd w:val="clear" w:color="auto" w:fill="D9EAD3"/>
        </w:rPr>
        <w:t xml:space="preserve"> a questão da qualidade cognitiva e social da educação deve ser encarada primordialmente, desde o seu pivô pedagógico, ou seja, a partir das experiências do prazer de estar conhecendo.</w:t>
      </w:r>
    </w:p>
    <w:p w14:paraId="1AF96FFB" w14:textId="77777777" w:rsidR="000A1748" w:rsidRDefault="000A1748" w:rsidP="000A1748"/>
    <w:p w14:paraId="6E49B57D" w14:textId="77777777" w:rsidR="000A1748" w:rsidRDefault="000A1748" w:rsidP="000A1748">
      <w:r>
        <w:rPr>
          <w:rFonts w:ascii="Arial" w:hAnsi="Arial" w:cs="Arial"/>
          <w:shd w:val="clear" w:color="auto" w:fill="D9EAD3"/>
        </w:rPr>
        <w:t xml:space="preserve">Conclusão: Falando em prazer de estar conhecendo, eu estou sentindo esse prazer em ler esse livro desse inteligentíssimo autor, esse livro nos inspira a mudar nossas atitudes a enfrentar os desafios este livro nos faz refletir integrando e direcionando </w:t>
      </w:r>
      <w:proofErr w:type="spellStart"/>
      <w:r>
        <w:rPr>
          <w:rFonts w:ascii="Arial" w:hAnsi="Arial" w:cs="Arial"/>
          <w:shd w:val="clear" w:color="auto" w:fill="D9EAD3"/>
        </w:rPr>
        <w:t>á</w:t>
      </w:r>
      <w:proofErr w:type="spellEnd"/>
      <w:r>
        <w:rPr>
          <w:rFonts w:ascii="Arial" w:hAnsi="Arial" w:cs="Arial"/>
          <w:shd w:val="clear" w:color="auto" w:fill="D9EAD3"/>
        </w:rPr>
        <w:t xml:space="preserve"> vários aspectos, para que possamos melhorar a qualidade do processo educacional.</w:t>
      </w:r>
    </w:p>
    <w:p w14:paraId="1CC47D4A" w14:textId="77777777" w:rsidR="000A1748" w:rsidRDefault="000A1748" w:rsidP="000A1748">
      <w:r>
        <w:rPr>
          <w:rFonts w:ascii="Arial" w:hAnsi="Arial" w:cs="Arial"/>
          <w:shd w:val="clear" w:color="auto" w:fill="D9EAD3"/>
        </w:rPr>
        <w:t xml:space="preserve">Ao longo do livro Assmann mostra que, complexidade deve transformar-se em </w:t>
      </w:r>
      <w:proofErr w:type="gramStart"/>
      <w:r>
        <w:rPr>
          <w:rFonts w:ascii="Arial" w:hAnsi="Arial" w:cs="Arial"/>
          <w:shd w:val="clear" w:color="auto" w:fill="D9EAD3"/>
        </w:rPr>
        <w:t>principio</w:t>
      </w:r>
      <w:proofErr w:type="gramEnd"/>
      <w:r>
        <w:rPr>
          <w:rFonts w:ascii="Arial" w:hAnsi="Arial" w:cs="Arial"/>
          <w:shd w:val="clear" w:color="auto" w:fill="D9EAD3"/>
        </w:rPr>
        <w:t xml:space="preserve"> pedagógico, por uma simples razão de que os docentes, devem estar atentos, as formas complexas que assumem na vida dos aprendentes. (entre os processos vitais e conhecimento).</w:t>
      </w:r>
    </w:p>
    <w:p w14:paraId="3907438B" w14:textId="77777777" w:rsidR="000A1748" w:rsidRDefault="000A1748" w:rsidP="000A1748">
      <w:r>
        <w:rPr>
          <w:rFonts w:ascii="Arial" w:hAnsi="Arial" w:cs="Arial"/>
          <w:shd w:val="clear" w:color="auto" w:fill="D9EAD3"/>
        </w:rPr>
        <w:t xml:space="preserve">E também falo, a vocês se atualizem sempre, pois o mercado </w:t>
      </w:r>
      <w:proofErr w:type="spellStart"/>
      <w:proofErr w:type="gramStart"/>
      <w:r>
        <w:rPr>
          <w:rFonts w:ascii="Arial" w:hAnsi="Arial" w:cs="Arial"/>
          <w:shd w:val="clear" w:color="auto" w:fill="D9EAD3"/>
        </w:rPr>
        <w:t>esta</w:t>
      </w:r>
      <w:proofErr w:type="spellEnd"/>
      <w:proofErr w:type="gramEnd"/>
      <w:r>
        <w:rPr>
          <w:rFonts w:ascii="Arial" w:hAnsi="Arial" w:cs="Arial"/>
          <w:shd w:val="clear" w:color="auto" w:fill="D9EAD3"/>
        </w:rPr>
        <w:t xml:space="preserve"> muito competitivo, e se aprofundem mais no livros de Assmann, pois aprenderam muito com esse crânio, afinal os livros estão ai para serem lidos.</w:t>
      </w:r>
    </w:p>
    <w:p w14:paraId="66B70628" w14:textId="77777777" w:rsidR="000A1748" w:rsidRDefault="000A1748" w:rsidP="000A1748">
      <w:r>
        <w:rPr>
          <w:shd w:val="clear" w:color="auto" w:fill="D9EAD3"/>
        </w:rPr>
        <w:br/>
      </w:r>
      <w:r>
        <w:br/>
      </w:r>
      <w:r>
        <w:rPr>
          <w:rFonts w:ascii="Arial" w:hAnsi="Arial" w:cs="Arial"/>
          <w:shd w:val="clear" w:color="auto" w:fill="D9EAD3"/>
        </w:rPr>
        <w:t xml:space="preserve">Falei de </w:t>
      </w:r>
      <w:proofErr w:type="spellStart"/>
      <w:r>
        <w:rPr>
          <w:rFonts w:ascii="Arial" w:hAnsi="Arial" w:cs="Arial"/>
          <w:shd w:val="clear" w:color="auto" w:fill="D9EAD3"/>
        </w:rPr>
        <w:t>Assman</w:t>
      </w:r>
      <w:proofErr w:type="spellEnd"/>
      <w:r>
        <w:rPr>
          <w:rFonts w:ascii="Arial" w:hAnsi="Arial" w:cs="Arial"/>
          <w:shd w:val="clear" w:color="auto" w:fill="D9EAD3"/>
        </w:rPr>
        <w:t xml:space="preserve"> baseando-me na referência a seguir:</w:t>
      </w:r>
      <w:r>
        <w:br/>
      </w:r>
      <w:r>
        <w:rPr>
          <w:rFonts w:ascii="Arial" w:hAnsi="Arial" w:cs="Arial"/>
          <w:shd w:val="clear" w:color="auto" w:fill="D9EAD3"/>
        </w:rPr>
        <w:t xml:space="preserve">ASSMAN, Hugo. </w:t>
      </w:r>
      <w:proofErr w:type="spellStart"/>
      <w:r>
        <w:rPr>
          <w:rFonts w:ascii="Arial" w:hAnsi="Arial" w:cs="Arial"/>
          <w:shd w:val="clear" w:color="auto" w:fill="D9EAD3"/>
        </w:rPr>
        <w:t>Reencantar</w:t>
      </w:r>
      <w:proofErr w:type="spellEnd"/>
      <w:r>
        <w:rPr>
          <w:rFonts w:ascii="Arial" w:hAnsi="Arial" w:cs="Arial"/>
          <w:shd w:val="clear" w:color="auto" w:fill="D9EAD3"/>
        </w:rPr>
        <w:t xml:space="preserve"> a educação: rumo à sociedade aprendente. Petrópolis: Vozes, 2001.</w:t>
      </w:r>
    </w:p>
    <w:p w14:paraId="30D81587" w14:textId="77777777" w:rsidR="008515E6" w:rsidRPr="00273D92" w:rsidRDefault="008515E6" w:rsidP="00F86B10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sectPr w:rsidR="008515E6" w:rsidRPr="00273D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A221A"/>
    <w:multiLevelType w:val="hybridMultilevel"/>
    <w:tmpl w:val="465241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65EB9"/>
    <w:multiLevelType w:val="hybridMultilevel"/>
    <w:tmpl w:val="AC385C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13"/>
    <w:rsid w:val="000A1748"/>
    <w:rsid w:val="00113905"/>
    <w:rsid w:val="001D0847"/>
    <w:rsid w:val="002325D3"/>
    <w:rsid w:val="00272833"/>
    <w:rsid w:val="00273D92"/>
    <w:rsid w:val="002B726B"/>
    <w:rsid w:val="002D5813"/>
    <w:rsid w:val="00354AF4"/>
    <w:rsid w:val="003C1678"/>
    <w:rsid w:val="004D52A2"/>
    <w:rsid w:val="004D7F91"/>
    <w:rsid w:val="005B7897"/>
    <w:rsid w:val="00704BC6"/>
    <w:rsid w:val="007563FD"/>
    <w:rsid w:val="007A3806"/>
    <w:rsid w:val="008515E6"/>
    <w:rsid w:val="008E2275"/>
    <w:rsid w:val="00A1461A"/>
    <w:rsid w:val="00A91E24"/>
    <w:rsid w:val="00C1077C"/>
    <w:rsid w:val="00C41AC4"/>
    <w:rsid w:val="00F21115"/>
    <w:rsid w:val="00F517B2"/>
    <w:rsid w:val="00F86B10"/>
    <w:rsid w:val="00FC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E3CE"/>
  <w15:chartTrackingRefBased/>
  <w15:docId w15:val="{5E9DE8FD-F6DE-4D6D-83C6-75C4EBFB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1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1AC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41AC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0847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C107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07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07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07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07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0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077C"/>
    <w:rPr>
      <w:rFonts w:ascii="Segoe UI" w:hAnsi="Segoe UI" w:cs="Segoe UI"/>
      <w:sz w:val="18"/>
      <w:szCs w:val="18"/>
    </w:rPr>
  </w:style>
  <w:style w:type="paragraph" w:customStyle="1" w:styleId="fr0">
    <w:name w:val="fr0"/>
    <w:basedOn w:val="Normal"/>
    <w:rsid w:val="003C1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A174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01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49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4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32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90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612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361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56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11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49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24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0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93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821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52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39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37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38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63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6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odle@unioeste.br" TargetMode="External"/><Relationship Id="rId13" Type="http://schemas.openxmlformats.org/officeDocument/2006/relationships/hyperlink" Target="https://conferenciaweb.rnp.br/webconf/NEADUNI-SALA0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odle@unioeste.br" TargetMode="External"/><Relationship Id="rId12" Type="http://schemas.openxmlformats.org/officeDocument/2006/relationships/hyperlink" Target="https://www.pensador.com/autor/rubem_alves/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1.bp.blogspot.com/-FzwfsER0B8w/UvVYzoXewzI/AAAAAAAADeQ/6NcMxFWjItI/s1600/Slide1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ojetos.unioeste.br/moodle/institucional/login/signup.php" TargetMode="External"/><Relationship Id="rId11" Type="http://schemas.openxmlformats.org/officeDocument/2006/relationships/hyperlink" Target="https://conferenciaweb.rnp.br/webconf/NEADUNI-SALA08" TargetMode="External"/><Relationship Id="rId5" Type="http://schemas.openxmlformats.org/officeDocument/2006/relationships/hyperlink" Target="http://projetos.unioeste.br/moodle/institucional/" TargetMode="External"/><Relationship Id="rId15" Type="http://schemas.openxmlformats.org/officeDocument/2006/relationships/hyperlink" Target="http://drikabresileducacao.blogspot.com/2011/12/assman-hugo-reencantar-educacao-rumo.html" TargetMode="External"/><Relationship Id="rId10" Type="http://schemas.openxmlformats.org/officeDocument/2006/relationships/hyperlink" Target="http://projetos.unioeste.br/moodle/institucional/course/category.php?id=15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in.gov.br/web/dou/-/medida-provisoria-n-934-de-1-de-abril-de-2020-25071059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12</Pages>
  <Words>3726</Words>
  <Characters>20125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HELENA</dc:creator>
  <cp:keywords/>
  <dc:description/>
  <cp:lastModifiedBy>BEATRIZ HELENA</cp:lastModifiedBy>
  <cp:revision>11</cp:revision>
  <dcterms:created xsi:type="dcterms:W3CDTF">2020-03-30T18:34:00Z</dcterms:created>
  <dcterms:modified xsi:type="dcterms:W3CDTF">2020-04-02T18:48:00Z</dcterms:modified>
</cp:coreProperties>
</file>